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ectPr>
          <w:pgSz w:w="9360" w:h="12873"/>
          <w:pgMar w:top="0" w:right="0" w:bottom="0" w:left="0" w:header="720" w:footer="720" w:gutter="0"/>
          <w:cols w:space="720"/>
          <w:docGrid w:linePitch="360"/>
        </w:sectPr>
      </w:pPr>
      <w:r>
        <w:drawing>
          <wp:inline>
            <wp:extent cx="5943600" cy="8174198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36B" w:rsidP="0079136B">
      <w:pPr>
        <w:widowControl w:val="0"/>
        <w:autoSpaceDE w:val="0"/>
        <w:autoSpaceDN w:val="0"/>
        <w:ind w:left="0"/>
        <w:outlineLvl w:val="1"/>
        <w:rPr>
          <w:bCs/>
          <w:noProof/>
          <w:lang w:val="ru-RU" w:eastAsia="ru-RU" w:bidi="ar-SA"/>
        </w:rPr>
      </w:pPr>
    </w:p>
    <w:p w:rsidR="0079136B" w:rsidP="0079136B">
      <w:pPr>
        <w:widowControl w:val="0"/>
        <w:autoSpaceDE w:val="0"/>
        <w:autoSpaceDN w:val="0"/>
        <w:ind w:left="0"/>
        <w:jc w:val="right"/>
        <w:outlineLvl w:val="1"/>
        <w:rPr>
          <w:bCs/>
          <w:noProof/>
          <w:lang w:val="ru-RU" w:eastAsia="ru-RU" w:bidi="ar-SA"/>
        </w:rPr>
      </w:pPr>
    </w:p>
    <w:p w:rsidR="0079136B" w:rsidP="004B59A7">
      <w:pPr>
        <w:widowControl w:val="0"/>
        <w:autoSpaceDE w:val="0"/>
        <w:autoSpaceDN w:val="0"/>
        <w:ind w:left="0"/>
        <w:outlineLvl w:val="1"/>
        <w:rPr>
          <w:b/>
          <w:bCs/>
          <w:lang w:val="ru-RU" w:eastAsia="en-US" w:bidi="ar-SA"/>
        </w:rPr>
      </w:pPr>
      <w:bookmarkStart w:id="0" w:name="_GoBack"/>
      <w:bookmarkEnd w:id="0"/>
    </w:p>
    <w:p w:rsidR="00A42B3D" w:rsidRPr="00026A2E" w:rsidP="004B59A7">
      <w:pPr>
        <w:widowControl w:val="0"/>
        <w:autoSpaceDE w:val="0"/>
        <w:autoSpaceDN w:val="0"/>
        <w:ind w:left="0"/>
        <w:jc w:val="center"/>
        <w:outlineLvl w:val="1"/>
        <w:rPr>
          <w:b/>
          <w:bCs/>
          <w:lang w:val="ru-RU" w:eastAsia="en-US" w:bidi="ar-SA"/>
        </w:rPr>
      </w:pPr>
      <w:r>
        <w:rPr>
          <w:b/>
          <w:bCs/>
          <w:lang w:val="ru-RU" w:eastAsia="en-US" w:bidi="ar-SA"/>
        </w:rPr>
        <w:t>1</w:t>
      </w:r>
      <w:r w:rsidRPr="00026A2E" w:rsidR="00026A2E">
        <w:rPr>
          <w:b/>
          <w:bCs/>
          <w:lang w:val="ru-RU" w:eastAsia="en-US" w:bidi="ar-SA"/>
        </w:rPr>
        <w:t>.</w:t>
      </w:r>
      <w:r w:rsidRPr="00026A2E" w:rsidR="00026A2E">
        <w:rPr>
          <w:b/>
          <w:bCs/>
          <w:spacing w:val="-6"/>
          <w:lang w:val="ru-RU" w:eastAsia="en-US" w:bidi="ar-SA"/>
        </w:rPr>
        <w:t xml:space="preserve"> </w:t>
      </w:r>
      <w:r w:rsidRPr="00026A2E" w:rsidR="00026A2E">
        <w:rPr>
          <w:b/>
          <w:bCs/>
          <w:lang w:val="ru-RU" w:eastAsia="en-US" w:bidi="ar-SA"/>
        </w:rPr>
        <w:t>Общие</w:t>
      </w:r>
      <w:r w:rsidRPr="00026A2E" w:rsidR="00026A2E">
        <w:rPr>
          <w:b/>
          <w:bCs/>
          <w:spacing w:val="-6"/>
          <w:lang w:val="ru-RU" w:eastAsia="en-US" w:bidi="ar-SA"/>
        </w:rPr>
        <w:t xml:space="preserve"> </w:t>
      </w:r>
      <w:r w:rsidRPr="00026A2E" w:rsidR="00026A2E">
        <w:rPr>
          <w:b/>
          <w:bCs/>
          <w:lang w:val="ru-RU" w:eastAsia="en-US" w:bidi="ar-SA"/>
        </w:rPr>
        <w:t>положения</w:t>
      </w:r>
    </w:p>
    <w:p w:rsidR="000035D3" w:rsidP="000035D3">
      <w:pPr>
        <w:widowControl w:val="0"/>
        <w:autoSpaceDE w:val="0"/>
        <w:autoSpaceDN w:val="0"/>
        <w:ind w:left="0" w:right="82" w:firstLine="720"/>
        <w:jc w:val="both"/>
        <w:rPr>
          <w:lang w:val="ru-RU" w:eastAsia="en-US" w:bidi="ar-SA"/>
        </w:rPr>
      </w:pPr>
      <w:r w:rsidRPr="00026A2E">
        <w:rPr>
          <w:lang w:val="ru-RU" w:eastAsia="en-US" w:bidi="ar-SA"/>
        </w:rPr>
        <w:t>Настоящее</w:t>
      </w:r>
      <w:r w:rsidRPr="00026A2E">
        <w:rPr>
          <w:spacing w:val="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Положение</w:t>
      </w:r>
      <w:r w:rsidRPr="00026A2E">
        <w:rPr>
          <w:spacing w:val="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об</w:t>
      </w:r>
      <w:r w:rsidRPr="00026A2E">
        <w:rPr>
          <w:spacing w:val="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обеспечении</w:t>
      </w:r>
      <w:r w:rsidRPr="00026A2E">
        <w:rPr>
          <w:spacing w:val="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безопасности</w:t>
      </w:r>
      <w:r w:rsidRPr="00026A2E">
        <w:rPr>
          <w:spacing w:val="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территории</w:t>
      </w:r>
      <w:r w:rsidRPr="00026A2E">
        <w:rPr>
          <w:spacing w:val="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в</w:t>
      </w:r>
      <w:r w:rsidRPr="00026A2E">
        <w:rPr>
          <w:spacing w:val="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дошкольной образовательной организации (далее Положение) разработано в</w:t>
      </w:r>
      <w:r w:rsidRPr="00026A2E">
        <w:rPr>
          <w:spacing w:val="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 xml:space="preserve">целях обеспечения безопасности территорий </w:t>
      </w:r>
      <w:r w:rsidR="0079136B">
        <w:rPr>
          <w:lang w:val="ru-RU" w:eastAsia="en-US" w:bidi="ar-SA"/>
        </w:rPr>
        <w:t>Муниципального бюджетного дошкольного образовательного учреждения Городского округа «город Ирбит» Свердловской области «Детский сад № 20»</w:t>
      </w:r>
      <w:r w:rsidRPr="00026A2E">
        <w:rPr>
          <w:spacing w:val="-2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(далее</w:t>
      </w:r>
      <w:r w:rsidRPr="00026A2E">
        <w:rPr>
          <w:spacing w:val="4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– ДО)</w:t>
      </w:r>
    </w:p>
    <w:p w:rsidR="000035D3" w:rsidP="000035D3">
      <w:pPr>
        <w:widowControl w:val="0"/>
        <w:autoSpaceDE w:val="0"/>
        <w:autoSpaceDN w:val="0"/>
        <w:ind w:left="0" w:right="82" w:firstLine="720"/>
        <w:jc w:val="both"/>
        <w:rPr>
          <w:lang w:val="ru-RU" w:eastAsia="en-US" w:bidi="ar-SA"/>
        </w:rPr>
      </w:pPr>
      <w:r w:rsidRPr="000035D3">
        <w:rPr>
          <w:lang w:val="ru-RU" w:eastAsia="en-US" w:bidi="ar-SA"/>
        </w:rPr>
        <w:t>Настоящее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Положение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разработано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соответствии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Федеральным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законом</w:t>
      </w:r>
      <w:r w:rsidRPr="000035D3">
        <w:rPr>
          <w:spacing w:val="1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№</w:t>
      </w:r>
      <w:r w:rsidRPr="000035D3">
        <w:rPr>
          <w:spacing w:val="9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273-ФЗ</w:t>
      </w:r>
      <w:r w:rsidRPr="000035D3">
        <w:rPr>
          <w:spacing w:val="14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от</w:t>
      </w:r>
      <w:r w:rsidRPr="000035D3">
        <w:rPr>
          <w:spacing w:val="7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29.12.2012</w:t>
      </w:r>
      <w:r w:rsidRPr="000035D3">
        <w:rPr>
          <w:spacing w:val="14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«Об</w:t>
      </w:r>
      <w:r w:rsidRPr="000035D3">
        <w:rPr>
          <w:spacing w:val="10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образовании</w:t>
      </w:r>
      <w:r w:rsidRPr="000035D3">
        <w:rPr>
          <w:spacing w:val="15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</w:t>
      </w:r>
      <w:r w:rsidRPr="000035D3">
        <w:rPr>
          <w:spacing w:val="7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Российской</w:t>
      </w:r>
      <w:r w:rsidRPr="000035D3">
        <w:rPr>
          <w:spacing w:val="8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Федерации»</w:t>
      </w:r>
      <w:r w:rsidRPr="000035D3">
        <w:rPr>
          <w:spacing w:val="-67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 изменениями от 2 июля 2021 года, Федеральным законом № 323-ФЗ от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21.11.2011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года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«Об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основах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охраны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здоровья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граждан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Российской</w:t>
      </w:r>
      <w:r w:rsidRPr="000035D3">
        <w:rPr>
          <w:spacing w:val="-67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Федерации» с изменениями на 2 июля 2021 года, Постановлением главного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государственного санитарного врача РФ от 28 сентября 2020 года № 28 «Об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утверждении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санитарных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правил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СП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2.4.3648-20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«Санитарно-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эпидемиологические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требования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к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организациям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воспитания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обучения,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отдыха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оздоровления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детей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молодежи»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(далее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–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СП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2.4.3648-20),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Постановлением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главного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государственного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санитарного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врача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РФ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от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28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января 2021 года № 2 «Об утверждении санитарных правил и норм СанПиН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1.2.3685-21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«Гигиенические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нормативы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требования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к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обеспечению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безопасности и (или) безвредности для человека факторов среды обитания»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(далее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-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СанПиН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1.2.3685-21),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Правилами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противопожарного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режима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Российской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Федерации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от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16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сентября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2020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года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N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1479,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Письмом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Министерства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просвещения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РФ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от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28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января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2020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г.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№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ВБ-85/12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“О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направлении методических рекомендаций”: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«Организация деятельности по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обеспечению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антитеррористической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защищенности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объектов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(территорий)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Министерства просвещения Российской Федерации и объектов (территорий),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относящихся к сфере деятельности Министерства просвещения Российской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Федерации».</w:t>
      </w:r>
    </w:p>
    <w:p w:rsidR="00A42B3D" w:rsidRPr="00026A2E" w:rsidP="000035D3">
      <w:pPr>
        <w:widowControl w:val="0"/>
        <w:autoSpaceDE w:val="0"/>
        <w:autoSpaceDN w:val="0"/>
        <w:ind w:left="0" w:right="82" w:firstLine="720"/>
        <w:jc w:val="both"/>
        <w:rPr>
          <w:lang w:val="ru-RU" w:eastAsia="en-US" w:bidi="ar-SA"/>
        </w:rPr>
      </w:pPr>
      <w:r w:rsidRPr="000035D3">
        <w:rPr>
          <w:lang w:val="ru-RU" w:eastAsia="en-US" w:bidi="ar-SA"/>
        </w:rPr>
        <w:t>В</w:t>
      </w:r>
      <w:r w:rsidRPr="000035D3">
        <w:rPr>
          <w:spacing w:val="67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ДО</w:t>
      </w:r>
      <w:r w:rsidRPr="000035D3">
        <w:rPr>
          <w:spacing w:val="38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должна</w:t>
      </w:r>
      <w:r w:rsidRPr="000035D3">
        <w:rPr>
          <w:spacing w:val="69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проводиться</w:t>
      </w:r>
      <w:r w:rsidRPr="000035D3">
        <w:rPr>
          <w:spacing w:val="2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систематическая</w:t>
      </w:r>
      <w:r w:rsidRPr="000035D3">
        <w:rPr>
          <w:spacing w:val="70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работа</w:t>
      </w:r>
      <w:r w:rsidRPr="000035D3">
        <w:rPr>
          <w:spacing w:val="7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по</w:t>
      </w:r>
      <w:r w:rsidRPr="000035D3">
        <w:rPr>
          <w:spacing w:val="76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обеспечению</w:t>
      </w:r>
      <w:r w:rsidR="000035D3">
        <w:rPr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безопасности</w:t>
      </w:r>
      <w:r w:rsidRPr="00026A2E">
        <w:rPr>
          <w:spacing w:val="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территории,</w:t>
      </w:r>
      <w:r w:rsidRPr="00026A2E">
        <w:rPr>
          <w:spacing w:val="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доступной</w:t>
      </w:r>
      <w:r w:rsidRPr="00026A2E">
        <w:rPr>
          <w:spacing w:val="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воспитанникам</w:t>
      </w:r>
      <w:r w:rsidRPr="00026A2E">
        <w:rPr>
          <w:spacing w:val="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при</w:t>
      </w:r>
      <w:r w:rsidRPr="00026A2E">
        <w:rPr>
          <w:spacing w:val="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реализации</w:t>
      </w:r>
      <w:r w:rsidRPr="00026A2E">
        <w:rPr>
          <w:spacing w:val="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образовательной деятельности на участке во всех образовательных областях</w:t>
      </w:r>
      <w:r w:rsidRPr="00026A2E">
        <w:rPr>
          <w:spacing w:val="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во всех формах образовательной деятельности с учетом их потребностей и</w:t>
      </w:r>
      <w:r w:rsidRPr="00026A2E">
        <w:rPr>
          <w:spacing w:val="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возможностей, интересов и инициативы. На территории ДО должны быть</w:t>
      </w:r>
      <w:r w:rsidRPr="00026A2E">
        <w:rPr>
          <w:spacing w:val="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созданы все условия для безопасной жизнедеятельности детей, соблюдаться и</w:t>
      </w:r>
      <w:r w:rsidRPr="00026A2E">
        <w:rPr>
          <w:spacing w:val="-67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выполняться:</w:t>
      </w:r>
    </w:p>
    <w:p w:rsidR="00A42B3D" w:rsidRPr="00026A2E" w:rsidP="0079136B">
      <w:pPr>
        <w:widowControl w:val="0"/>
        <w:numPr>
          <w:ilvl w:val="0"/>
          <w:numId w:val="1"/>
        </w:numPr>
        <w:tabs>
          <w:tab w:val="left" w:pos="961"/>
        </w:tabs>
        <w:autoSpaceDE w:val="0"/>
        <w:autoSpaceDN w:val="0"/>
        <w:ind w:left="960" w:hanging="162"/>
        <w:jc w:val="both"/>
        <w:rPr>
          <w:lang w:val="ru-RU" w:eastAsia="en-US" w:bidi="ar-SA"/>
        </w:rPr>
      </w:pPr>
      <w:r w:rsidRPr="00026A2E">
        <w:rPr>
          <w:lang w:val="ru-RU" w:eastAsia="en-US" w:bidi="ar-SA"/>
        </w:rPr>
        <w:t>требования</w:t>
      </w:r>
      <w:r w:rsidRPr="00026A2E">
        <w:rPr>
          <w:spacing w:val="-8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по</w:t>
      </w:r>
      <w:r w:rsidRPr="00026A2E">
        <w:rPr>
          <w:spacing w:val="-9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обеспечению</w:t>
      </w:r>
      <w:r w:rsidRPr="00026A2E">
        <w:rPr>
          <w:spacing w:val="-1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безопасности</w:t>
      </w:r>
      <w:r w:rsidRPr="00026A2E">
        <w:rPr>
          <w:spacing w:val="-10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здоровья и</w:t>
      </w:r>
      <w:r w:rsidRPr="00026A2E">
        <w:rPr>
          <w:spacing w:val="-8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жизни</w:t>
      </w:r>
      <w:r w:rsidRPr="00026A2E">
        <w:rPr>
          <w:spacing w:val="-8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воспитанников;</w:t>
      </w:r>
    </w:p>
    <w:p w:rsidR="00A42B3D" w:rsidRPr="00026A2E" w:rsidP="0079136B">
      <w:pPr>
        <w:widowControl w:val="0"/>
        <w:numPr>
          <w:ilvl w:val="0"/>
          <w:numId w:val="1"/>
        </w:numPr>
        <w:tabs>
          <w:tab w:val="left" w:pos="961"/>
        </w:tabs>
        <w:autoSpaceDE w:val="0"/>
        <w:autoSpaceDN w:val="0"/>
        <w:ind w:left="960" w:hanging="162"/>
        <w:jc w:val="both"/>
        <w:rPr>
          <w:lang w:val="ru-RU" w:eastAsia="en-US" w:bidi="ar-SA"/>
        </w:rPr>
      </w:pPr>
      <w:r w:rsidRPr="00026A2E">
        <w:rPr>
          <w:lang w:val="ru-RU" w:eastAsia="en-US" w:bidi="ar-SA"/>
        </w:rPr>
        <w:t>требования</w:t>
      </w:r>
      <w:r w:rsidRPr="00026A2E">
        <w:rPr>
          <w:spacing w:val="-8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к</w:t>
      </w:r>
      <w:r w:rsidRPr="00026A2E">
        <w:rPr>
          <w:spacing w:val="-1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постройкам,</w:t>
      </w:r>
      <w:r w:rsidRPr="00026A2E">
        <w:rPr>
          <w:spacing w:val="-9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оборудованию,</w:t>
      </w:r>
      <w:r w:rsidRPr="00026A2E">
        <w:rPr>
          <w:spacing w:val="-7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выносным</w:t>
      </w:r>
      <w:r w:rsidRPr="00026A2E">
        <w:rPr>
          <w:spacing w:val="-8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игрушкам;</w:t>
      </w:r>
    </w:p>
    <w:p w:rsidR="00A42B3D" w:rsidRPr="00026A2E" w:rsidP="0079136B">
      <w:pPr>
        <w:widowControl w:val="0"/>
        <w:numPr>
          <w:ilvl w:val="0"/>
          <w:numId w:val="1"/>
        </w:numPr>
        <w:tabs>
          <w:tab w:val="left" w:pos="961"/>
        </w:tabs>
        <w:autoSpaceDE w:val="0"/>
        <w:autoSpaceDN w:val="0"/>
        <w:ind w:left="799" w:right="322" w:firstLine="0"/>
        <w:jc w:val="both"/>
        <w:rPr>
          <w:lang w:val="ru-RU" w:eastAsia="en-US" w:bidi="ar-SA"/>
        </w:rPr>
      </w:pPr>
      <w:r w:rsidRPr="00026A2E">
        <w:rPr>
          <w:lang w:val="ru-RU" w:eastAsia="en-US" w:bidi="ar-SA"/>
        </w:rPr>
        <w:t>инструкции по охране труда и обеспечению сохранности жизни и здоровья</w:t>
      </w:r>
      <w:r w:rsidRPr="00026A2E">
        <w:rPr>
          <w:spacing w:val="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детей</w:t>
      </w:r>
      <w:r w:rsidRPr="00026A2E">
        <w:rPr>
          <w:spacing w:val="-6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при</w:t>
      </w:r>
      <w:r w:rsidRPr="00026A2E">
        <w:rPr>
          <w:spacing w:val="-8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проведении</w:t>
      </w:r>
      <w:r w:rsidRPr="00026A2E">
        <w:rPr>
          <w:spacing w:val="-2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игр,</w:t>
      </w:r>
      <w:r w:rsidRPr="00026A2E">
        <w:rPr>
          <w:spacing w:val="-2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занятий</w:t>
      </w:r>
      <w:r w:rsidRPr="00026A2E">
        <w:rPr>
          <w:spacing w:val="-7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с</w:t>
      </w:r>
      <w:r w:rsidRPr="00026A2E">
        <w:rPr>
          <w:spacing w:val="-5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детьми</w:t>
      </w:r>
      <w:r w:rsidRPr="00026A2E">
        <w:rPr>
          <w:spacing w:val="-6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на</w:t>
      </w:r>
      <w:r w:rsidRPr="00026A2E">
        <w:rPr>
          <w:spacing w:val="-5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открытых</w:t>
      </w:r>
      <w:r w:rsidRPr="00026A2E">
        <w:rPr>
          <w:spacing w:val="-10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верандах</w:t>
      </w:r>
      <w:r w:rsidRPr="00026A2E">
        <w:rPr>
          <w:spacing w:val="-7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и</w:t>
      </w:r>
      <w:r w:rsidRPr="00026A2E">
        <w:rPr>
          <w:spacing w:val="-8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игровых</w:t>
      </w:r>
      <w:r w:rsidRPr="00026A2E">
        <w:rPr>
          <w:spacing w:val="-67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площадках</w:t>
      </w:r>
      <w:r w:rsidRPr="00026A2E">
        <w:rPr>
          <w:spacing w:val="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территории</w:t>
      </w:r>
      <w:r w:rsidRPr="00026A2E">
        <w:rPr>
          <w:spacing w:val="5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ДО;</w:t>
      </w:r>
    </w:p>
    <w:p w:rsidR="00A42B3D" w:rsidRPr="00026A2E" w:rsidP="0079136B">
      <w:pPr>
        <w:widowControl w:val="0"/>
        <w:numPr>
          <w:ilvl w:val="0"/>
          <w:numId w:val="1"/>
        </w:numPr>
        <w:tabs>
          <w:tab w:val="left" w:pos="1074"/>
        </w:tabs>
        <w:autoSpaceDE w:val="0"/>
        <w:autoSpaceDN w:val="0"/>
        <w:ind w:left="799" w:right="310" w:firstLine="0"/>
        <w:jc w:val="both"/>
        <w:rPr>
          <w:lang w:val="ru-RU" w:eastAsia="en-US" w:bidi="ar-SA"/>
        </w:rPr>
      </w:pPr>
      <w:r w:rsidRPr="00026A2E">
        <w:rPr>
          <w:lang w:val="ru-RU" w:eastAsia="en-US" w:bidi="ar-SA"/>
        </w:rPr>
        <w:t>инструкция</w:t>
      </w:r>
      <w:r w:rsidRPr="00026A2E">
        <w:rPr>
          <w:spacing w:val="35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по</w:t>
      </w:r>
      <w:r w:rsidRPr="00026A2E">
        <w:rPr>
          <w:spacing w:val="32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предупреждению</w:t>
      </w:r>
      <w:r w:rsidRPr="00026A2E">
        <w:rPr>
          <w:spacing w:val="3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отравления</w:t>
      </w:r>
      <w:r w:rsidRPr="00026A2E">
        <w:rPr>
          <w:spacing w:val="33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ядовитыми</w:t>
      </w:r>
      <w:r w:rsidRPr="00026A2E">
        <w:rPr>
          <w:spacing w:val="30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растениями</w:t>
      </w:r>
      <w:r w:rsidRPr="00026A2E">
        <w:rPr>
          <w:spacing w:val="33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и</w:t>
      </w:r>
      <w:r w:rsidRPr="00026A2E">
        <w:rPr>
          <w:spacing w:val="-67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грибами;</w:t>
      </w:r>
    </w:p>
    <w:p w:rsidR="00A42B3D" w:rsidRPr="00026A2E" w:rsidP="0079136B">
      <w:pPr>
        <w:widowControl w:val="0"/>
        <w:numPr>
          <w:ilvl w:val="0"/>
          <w:numId w:val="1"/>
        </w:numPr>
        <w:tabs>
          <w:tab w:val="left" w:pos="961"/>
        </w:tabs>
        <w:autoSpaceDE w:val="0"/>
        <w:autoSpaceDN w:val="0"/>
        <w:ind w:left="960" w:hanging="162"/>
        <w:jc w:val="both"/>
        <w:rPr>
          <w:lang w:val="ru-RU" w:eastAsia="en-US" w:bidi="ar-SA"/>
        </w:rPr>
      </w:pPr>
      <w:r w:rsidRPr="00026A2E">
        <w:rPr>
          <w:lang w:val="ru-RU" w:eastAsia="en-US" w:bidi="ar-SA"/>
        </w:rPr>
        <w:t>санитарные</w:t>
      </w:r>
      <w:r w:rsidRPr="00026A2E">
        <w:rPr>
          <w:spacing w:val="-7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нормы</w:t>
      </w:r>
      <w:r w:rsidRPr="00026A2E">
        <w:rPr>
          <w:spacing w:val="-7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и</w:t>
      </w:r>
      <w:r w:rsidRPr="00026A2E">
        <w:rPr>
          <w:spacing w:val="-10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правила</w:t>
      </w:r>
      <w:r w:rsidRPr="00026A2E">
        <w:rPr>
          <w:spacing w:val="-10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содержания</w:t>
      </w:r>
      <w:r w:rsidRPr="00026A2E">
        <w:rPr>
          <w:spacing w:val="-2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территории</w:t>
      </w:r>
      <w:r w:rsidRPr="00026A2E">
        <w:rPr>
          <w:spacing w:val="-8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ДО;</w:t>
      </w:r>
    </w:p>
    <w:p w:rsidR="00A42B3D" w:rsidRPr="00026A2E" w:rsidP="00026A2E">
      <w:pPr>
        <w:widowControl w:val="0"/>
        <w:numPr>
          <w:ilvl w:val="0"/>
          <w:numId w:val="1"/>
        </w:numPr>
        <w:tabs>
          <w:tab w:val="left" w:pos="961"/>
        </w:tabs>
        <w:autoSpaceDE w:val="0"/>
        <w:autoSpaceDN w:val="0"/>
        <w:ind w:left="960" w:hanging="162"/>
        <w:jc w:val="both"/>
        <w:rPr>
          <w:lang w:val="ru-RU" w:eastAsia="en-US" w:bidi="ar-SA"/>
        </w:rPr>
      </w:pPr>
      <w:r w:rsidRPr="00026A2E">
        <w:rPr>
          <w:lang w:val="ru-RU" w:eastAsia="en-US" w:bidi="ar-SA"/>
        </w:rPr>
        <w:t>инструкция</w:t>
      </w:r>
      <w:r w:rsidRPr="00026A2E">
        <w:rPr>
          <w:spacing w:val="-7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по</w:t>
      </w:r>
      <w:r w:rsidRPr="00026A2E">
        <w:rPr>
          <w:spacing w:val="-1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предупреждению</w:t>
      </w:r>
      <w:r w:rsidRPr="00026A2E">
        <w:rPr>
          <w:spacing w:val="-3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травматизма</w:t>
      </w:r>
      <w:r w:rsidRPr="00026A2E">
        <w:rPr>
          <w:spacing w:val="-7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и</w:t>
      </w:r>
      <w:r w:rsidRPr="00026A2E">
        <w:rPr>
          <w:spacing w:val="-7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несчастных</w:t>
      </w:r>
      <w:r w:rsidRPr="00026A2E">
        <w:rPr>
          <w:spacing w:val="-16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случаев;</w:t>
      </w:r>
    </w:p>
    <w:p w:rsidR="00A42B3D" w:rsidRPr="00026A2E" w:rsidP="00026A2E">
      <w:pPr>
        <w:widowControl w:val="0"/>
        <w:numPr>
          <w:ilvl w:val="0"/>
          <w:numId w:val="1"/>
        </w:numPr>
        <w:tabs>
          <w:tab w:val="left" w:pos="961"/>
        </w:tabs>
        <w:autoSpaceDE w:val="0"/>
        <w:autoSpaceDN w:val="0"/>
        <w:ind w:left="960" w:hanging="162"/>
        <w:jc w:val="both"/>
        <w:rPr>
          <w:lang w:val="ru-RU" w:eastAsia="en-US" w:bidi="ar-SA"/>
        </w:rPr>
      </w:pPr>
      <w:r w:rsidRPr="000035D3">
        <w:rPr>
          <w:w w:val="95"/>
          <w:lang w:val="ru-RU" w:eastAsia="en-US" w:bidi="ar-SA"/>
        </w:rPr>
        <w:t>правила</w:t>
      </w:r>
      <w:r w:rsidRPr="000035D3">
        <w:rPr>
          <w:spacing w:val="62"/>
          <w:w w:val="95"/>
          <w:lang w:val="ru-RU" w:eastAsia="en-US" w:bidi="ar-SA"/>
        </w:rPr>
        <w:t xml:space="preserve"> </w:t>
      </w:r>
      <w:r w:rsidRPr="000035D3">
        <w:rPr>
          <w:w w:val="95"/>
          <w:lang w:val="ru-RU" w:eastAsia="en-US" w:bidi="ar-SA"/>
        </w:rPr>
        <w:t>пожарной</w:t>
      </w:r>
      <w:r w:rsidRPr="000035D3">
        <w:rPr>
          <w:spacing w:val="54"/>
          <w:w w:val="95"/>
          <w:lang w:val="ru-RU" w:eastAsia="en-US" w:bidi="ar-SA"/>
        </w:rPr>
        <w:t xml:space="preserve"> </w:t>
      </w:r>
      <w:r w:rsidRPr="000035D3">
        <w:rPr>
          <w:w w:val="95"/>
          <w:lang w:val="ru-RU" w:eastAsia="en-US" w:bidi="ar-SA"/>
        </w:rPr>
        <w:t>и</w:t>
      </w:r>
      <w:r w:rsidRPr="000035D3">
        <w:rPr>
          <w:spacing w:val="50"/>
          <w:w w:val="95"/>
          <w:lang w:val="ru-RU" w:eastAsia="en-US" w:bidi="ar-SA"/>
        </w:rPr>
        <w:t xml:space="preserve"> </w:t>
      </w:r>
      <w:r w:rsidRPr="000035D3">
        <w:rPr>
          <w:w w:val="95"/>
          <w:lang w:val="ru-RU" w:eastAsia="en-US" w:bidi="ar-SA"/>
        </w:rPr>
        <w:t>антитеррористической</w:t>
      </w:r>
      <w:r w:rsidRPr="000035D3">
        <w:rPr>
          <w:spacing w:val="56"/>
          <w:w w:val="95"/>
          <w:lang w:val="ru-RU" w:eastAsia="en-US" w:bidi="ar-SA"/>
        </w:rPr>
        <w:t xml:space="preserve"> </w:t>
      </w:r>
      <w:r w:rsidRPr="000035D3">
        <w:rPr>
          <w:w w:val="95"/>
          <w:lang w:val="ru-RU" w:eastAsia="en-US" w:bidi="ar-SA"/>
        </w:rPr>
        <w:t>безопасности</w:t>
      </w:r>
      <w:r w:rsidRPr="00026A2E">
        <w:rPr>
          <w:w w:val="95"/>
          <w:lang w:val="ru-RU" w:eastAsia="en-US" w:bidi="ar-SA"/>
        </w:rPr>
        <w:t>.</w:t>
      </w:r>
    </w:p>
    <w:p w:rsidR="00A42B3D" w:rsidRPr="00026A2E" w:rsidP="00026A2E">
      <w:pPr>
        <w:widowControl w:val="0"/>
        <w:autoSpaceDE w:val="0"/>
        <w:autoSpaceDN w:val="0"/>
        <w:ind w:left="0"/>
        <w:rPr>
          <w:lang w:val="ru-RU" w:eastAsia="en-US" w:bidi="ar-SA"/>
        </w:rPr>
      </w:pPr>
    </w:p>
    <w:p w:rsidR="00A42B3D" w:rsidRPr="00026A2E" w:rsidP="00026A2E">
      <w:pPr>
        <w:widowControl w:val="0"/>
        <w:numPr>
          <w:ilvl w:val="2"/>
          <w:numId w:val="2"/>
        </w:numPr>
        <w:tabs>
          <w:tab w:val="left" w:pos="2017"/>
        </w:tabs>
        <w:autoSpaceDE w:val="0"/>
        <w:autoSpaceDN w:val="0"/>
        <w:ind w:left="2341" w:right="785" w:hanging="683"/>
        <w:jc w:val="left"/>
        <w:outlineLvl w:val="1"/>
        <w:rPr>
          <w:b/>
          <w:bCs/>
          <w:lang w:val="ru-RU" w:eastAsia="en-US" w:bidi="ar-SA"/>
        </w:rPr>
      </w:pPr>
      <w:r w:rsidRPr="00026A2E">
        <w:rPr>
          <w:b/>
          <w:bCs/>
          <w:lang w:val="ru-RU" w:eastAsia="en-US" w:bidi="ar-SA"/>
        </w:rPr>
        <w:t>Требования</w:t>
      </w:r>
      <w:r w:rsidRPr="00026A2E">
        <w:rPr>
          <w:b/>
          <w:bCs/>
          <w:spacing w:val="-9"/>
          <w:lang w:val="ru-RU" w:eastAsia="en-US" w:bidi="ar-SA"/>
        </w:rPr>
        <w:t xml:space="preserve"> </w:t>
      </w:r>
      <w:r w:rsidRPr="00026A2E">
        <w:rPr>
          <w:b/>
          <w:bCs/>
          <w:lang w:val="ru-RU" w:eastAsia="en-US" w:bidi="ar-SA"/>
        </w:rPr>
        <w:t>по</w:t>
      </w:r>
      <w:r w:rsidRPr="00026A2E">
        <w:rPr>
          <w:b/>
          <w:bCs/>
          <w:spacing w:val="-8"/>
          <w:lang w:val="ru-RU" w:eastAsia="en-US" w:bidi="ar-SA"/>
        </w:rPr>
        <w:t xml:space="preserve"> </w:t>
      </w:r>
      <w:r w:rsidRPr="00026A2E">
        <w:rPr>
          <w:b/>
          <w:bCs/>
          <w:lang w:val="ru-RU" w:eastAsia="en-US" w:bidi="ar-SA"/>
        </w:rPr>
        <w:t>обеспечению</w:t>
      </w:r>
      <w:r w:rsidRPr="00026A2E">
        <w:rPr>
          <w:b/>
          <w:bCs/>
          <w:spacing w:val="-7"/>
          <w:lang w:val="ru-RU" w:eastAsia="en-US" w:bidi="ar-SA"/>
        </w:rPr>
        <w:t xml:space="preserve"> </w:t>
      </w:r>
      <w:r w:rsidRPr="00026A2E">
        <w:rPr>
          <w:b/>
          <w:bCs/>
          <w:lang w:val="ru-RU" w:eastAsia="en-US" w:bidi="ar-SA"/>
        </w:rPr>
        <w:t>безопасности</w:t>
      </w:r>
      <w:r w:rsidRPr="00026A2E">
        <w:rPr>
          <w:b/>
          <w:bCs/>
          <w:spacing w:val="-9"/>
          <w:lang w:val="ru-RU" w:eastAsia="en-US" w:bidi="ar-SA"/>
        </w:rPr>
        <w:t xml:space="preserve"> </w:t>
      </w:r>
      <w:r w:rsidRPr="00026A2E">
        <w:rPr>
          <w:b/>
          <w:bCs/>
          <w:lang w:val="ru-RU" w:eastAsia="en-US" w:bidi="ar-SA"/>
        </w:rPr>
        <w:t>здоровья</w:t>
      </w:r>
      <w:r w:rsidRPr="00026A2E">
        <w:rPr>
          <w:b/>
          <w:bCs/>
          <w:spacing w:val="5"/>
          <w:lang w:val="ru-RU" w:eastAsia="en-US" w:bidi="ar-SA"/>
        </w:rPr>
        <w:t xml:space="preserve"> </w:t>
      </w:r>
      <w:r w:rsidRPr="00026A2E">
        <w:rPr>
          <w:b/>
          <w:bCs/>
          <w:lang w:val="ru-RU" w:eastAsia="en-US" w:bidi="ar-SA"/>
        </w:rPr>
        <w:t>и</w:t>
      </w:r>
      <w:r w:rsidRPr="00026A2E">
        <w:rPr>
          <w:b/>
          <w:bCs/>
          <w:spacing w:val="-7"/>
          <w:lang w:val="ru-RU" w:eastAsia="en-US" w:bidi="ar-SA"/>
        </w:rPr>
        <w:t xml:space="preserve"> </w:t>
      </w:r>
      <w:r w:rsidRPr="00026A2E">
        <w:rPr>
          <w:b/>
          <w:bCs/>
          <w:lang w:val="ru-RU" w:eastAsia="en-US" w:bidi="ar-SA"/>
        </w:rPr>
        <w:t>жизни</w:t>
      </w:r>
      <w:r w:rsidRPr="00026A2E">
        <w:rPr>
          <w:b/>
          <w:bCs/>
          <w:spacing w:val="-67"/>
          <w:lang w:val="ru-RU" w:eastAsia="en-US" w:bidi="ar-SA"/>
        </w:rPr>
        <w:t xml:space="preserve"> </w:t>
      </w:r>
      <w:r w:rsidRPr="00026A2E">
        <w:rPr>
          <w:b/>
          <w:bCs/>
          <w:lang w:val="ru-RU" w:eastAsia="en-US" w:bidi="ar-SA"/>
        </w:rPr>
        <w:t>воспитанников</w:t>
      </w:r>
      <w:r w:rsidRPr="00026A2E">
        <w:rPr>
          <w:b/>
          <w:bCs/>
          <w:spacing w:val="-2"/>
          <w:lang w:val="ru-RU" w:eastAsia="en-US" w:bidi="ar-SA"/>
        </w:rPr>
        <w:t xml:space="preserve"> </w:t>
      </w:r>
      <w:r w:rsidRPr="00026A2E">
        <w:rPr>
          <w:b/>
          <w:bCs/>
          <w:lang w:val="ru-RU" w:eastAsia="en-US" w:bidi="ar-SA"/>
        </w:rPr>
        <w:t>при</w:t>
      </w:r>
      <w:r w:rsidRPr="00026A2E">
        <w:rPr>
          <w:b/>
          <w:bCs/>
          <w:spacing w:val="-4"/>
          <w:lang w:val="ru-RU" w:eastAsia="en-US" w:bidi="ar-SA"/>
        </w:rPr>
        <w:t xml:space="preserve"> </w:t>
      </w:r>
      <w:r w:rsidRPr="00026A2E">
        <w:rPr>
          <w:b/>
          <w:bCs/>
          <w:lang w:val="ru-RU" w:eastAsia="en-US" w:bidi="ar-SA"/>
        </w:rPr>
        <w:t>нахождении</w:t>
      </w:r>
      <w:r w:rsidRPr="00026A2E">
        <w:rPr>
          <w:b/>
          <w:bCs/>
          <w:spacing w:val="2"/>
          <w:lang w:val="ru-RU" w:eastAsia="en-US" w:bidi="ar-SA"/>
        </w:rPr>
        <w:t xml:space="preserve"> </w:t>
      </w:r>
      <w:r w:rsidRPr="00026A2E">
        <w:rPr>
          <w:b/>
          <w:bCs/>
          <w:lang w:val="ru-RU" w:eastAsia="en-US" w:bidi="ar-SA"/>
        </w:rPr>
        <w:t>на</w:t>
      </w:r>
      <w:r w:rsidRPr="00026A2E">
        <w:rPr>
          <w:b/>
          <w:bCs/>
          <w:spacing w:val="4"/>
          <w:lang w:val="ru-RU" w:eastAsia="en-US" w:bidi="ar-SA"/>
        </w:rPr>
        <w:t xml:space="preserve"> </w:t>
      </w:r>
      <w:r w:rsidRPr="00026A2E">
        <w:rPr>
          <w:b/>
          <w:bCs/>
          <w:lang w:val="ru-RU" w:eastAsia="en-US" w:bidi="ar-SA"/>
        </w:rPr>
        <w:t>территории</w:t>
      </w:r>
      <w:r w:rsidRPr="00026A2E">
        <w:rPr>
          <w:b/>
          <w:bCs/>
          <w:spacing w:val="-2"/>
          <w:lang w:val="ru-RU" w:eastAsia="en-US" w:bidi="ar-SA"/>
        </w:rPr>
        <w:t xml:space="preserve"> </w:t>
      </w:r>
      <w:r w:rsidRPr="00026A2E">
        <w:rPr>
          <w:b/>
          <w:bCs/>
          <w:lang w:val="ru-RU" w:eastAsia="en-US" w:bidi="ar-SA"/>
        </w:rPr>
        <w:t>ДО</w:t>
      </w:r>
    </w:p>
    <w:p w:rsidR="00A42B3D" w:rsidRPr="00026A2E" w:rsidP="00026A2E">
      <w:pPr>
        <w:widowControl w:val="0"/>
        <w:autoSpaceDE w:val="0"/>
        <w:autoSpaceDN w:val="0"/>
        <w:ind w:left="0"/>
        <w:rPr>
          <w:b/>
          <w:lang w:val="ru-RU" w:eastAsia="en-US" w:bidi="ar-SA"/>
        </w:rPr>
      </w:pPr>
    </w:p>
    <w:p w:rsidR="000035D3" w:rsidP="000035D3">
      <w:pPr>
        <w:widowControl w:val="0"/>
        <w:autoSpaceDE w:val="0"/>
        <w:autoSpaceDN w:val="0"/>
        <w:ind w:right="-60" w:firstLine="720"/>
        <w:jc w:val="both"/>
        <w:rPr>
          <w:lang w:val="ru-RU" w:eastAsia="en-US" w:bidi="ar-SA"/>
        </w:rPr>
      </w:pPr>
      <w:r w:rsidRPr="000035D3">
        <w:rPr>
          <w:lang w:val="ru-RU" w:eastAsia="en-US" w:bidi="ar-SA"/>
        </w:rPr>
        <w:t>В ДОУ неукоснительно должны соблюдаться СП 2.4.3648-20 и СанПиН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1.2.3685-21,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которые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направлены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охрану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жизни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здоровья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детей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при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осуществлении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деятельности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по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воспитанию,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обучению,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развитию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оздоровлению,</w:t>
      </w:r>
      <w:r w:rsidRPr="000035D3">
        <w:rPr>
          <w:spacing w:val="6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уходу</w:t>
      </w:r>
      <w:r w:rsidRPr="000035D3">
        <w:rPr>
          <w:spacing w:val="-4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</w:t>
      </w:r>
      <w:r w:rsidRPr="000035D3">
        <w:rPr>
          <w:spacing w:val="2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присмотру</w:t>
      </w:r>
      <w:r w:rsidRPr="000035D3">
        <w:rPr>
          <w:spacing w:val="-5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воспитанников</w:t>
      </w:r>
      <w:r w:rsidRPr="000035D3">
        <w:rPr>
          <w:spacing w:val="-2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 ДО.</w:t>
      </w:r>
    </w:p>
    <w:p w:rsidR="000035D3" w:rsidP="000035D3">
      <w:pPr>
        <w:widowControl w:val="0"/>
        <w:autoSpaceDE w:val="0"/>
        <w:autoSpaceDN w:val="0"/>
        <w:ind w:right="-60" w:firstLine="720"/>
        <w:jc w:val="both"/>
        <w:rPr>
          <w:lang w:val="ru-RU" w:eastAsia="en-US" w:bidi="ar-SA"/>
        </w:rPr>
      </w:pPr>
      <w:r w:rsidRPr="000035D3">
        <w:rPr>
          <w:lang w:val="ru-RU" w:eastAsia="en-US" w:bidi="ar-SA"/>
        </w:rPr>
        <w:t>Территория</w:t>
      </w:r>
      <w:r w:rsidRPr="000035D3">
        <w:rPr>
          <w:spacing w:val="8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ДО</w:t>
      </w:r>
      <w:r w:rsidRPr="000035D3">
        <w:rPr>
          <w:spacing w:val="79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оборудуется</w:t>
      </w:r>
      <w:r w:rsidRPr="000035D3">
        <w:rPr>
          <w:spacing w:val="73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наружным</w:t>
      </w:r>
      <w:r w:rsidRPr="000035D3">
        <w:rPr>
          <w:spacing w:val="8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электрическим</w:t>
      </w:r>
      <w:r w:rsidRPr="000035D3">
        <w:rPr>
          <w:spacing w:val="74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освещением.</w:t>
      </w:r>
    </w:p>
    <w:p w:rsidR="000035D3" w:rsidP="000035D3">
      <w:pPr>
        <w:widowControl w:val="0"/>
        <w:autoSpaceDE w:val="0"/>
        <w:autoSpaceDN w:val="0"/>
        <w:ind w:right="-60" w:firstLine="720"/>
        <w:jc w:val="both"/>
        <w:rPr>
          <w:lang w:val="ru-RU" w:eastAsia="en-US" w:bidi="ar-SA"/>
        </w:rPr>
      </w:pPr>
      <w:r w:rsidRPr="000035D3">
        <w:rPr>
          <w:lang w:val="ru-RU" w:eastAsia="en-US" w:bidi="ar-SA"/>
        </w:rPr>
        <w:t>Территория ДО должна иметь ограждение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по периметру, которое не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имеет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дыр,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проемов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во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избежание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проникновения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бродячих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собак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самовольного ухода детей, ворота детского сада должны быть закрыты на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засов.</w:t>
      </w:r>
    </w:p>
    <w:p w:rsidR="000035D3" w:rsidP="000035D3">
      <w:pPr>
        <w:widowControl w:val="0"/>
        <w:autoSpaceDE w:val="0"/>
        <w:autoSpaceDN w:val="0"/>
        <w:ind w:right="-60" w:firstLine="720"/>
        <w:jc w:val="both"/>
        <w:rPr>
          <w:lang w:val="ru-RU" w:eastAsia="en-US" w:bidi="ar-SA"/>
        </w:rPr>
      </w:pPr>
      <w:r w:rsidRPr="000035D3">
        <w:rPr>
          <w:lang w:val="ru-RU" w:eastAsia="en-US" w:bidi="ar-SA"/>
        </w:rPr>
        <w:t>Территория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ДО должна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иметь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зеленые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насаждения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(должна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быть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озеленена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из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расчета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менее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50%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площади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территории,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свободной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от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застройки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физкультурно-спортивных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площадок,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том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числе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</w:t>
      </w:r>
      <w:r w:rsidRPr="000035D3">
        <w:rPr>
          <w:spacing w:val="7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по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периметру</w:t>
      </w:r>
      <w:r w:rsidRPr="000035D3">
        <w:rPr>
          <w:spacing w:val="6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этой</w:t>
      </w:r>
      <w:r w:rsidRPr="000035D3">
        <w:rPr>
          <w:spacing w:val="13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территории).</w:t>
      </w:r>
    </w:p>
    <w:p w:rsidR="000035D3" w:rsidP="000035D3">
      <w:pPr>
        <w:widowControl w:val="0"/>
        <w:autoSpaceDE w:val="0"/>
        <w:autoSpaceDN w:val="0"/>
        <w:ind w:right="-60" w:firstLine="720"/>
        <w:jc w:val="both"/>
        <w:rPr>
          <w:lang w:val="ru-RU" w:eastAsia="en-US" w:bidi="ar-SA"/>
        </w:rPr>
      </w:pPr>
      <w:r w:rsidRPr="000035D3">
        <w:rPr>
          <w:lang w:val="ru-RU" w:eastAsia="en-US" w:bidi="ar-SA"/>
        </w:rPr>
        <w:t>Покрытие проездов, подходов и дорожек на собственной территории не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должно</w:t>
      </w:r>
      <w:r w:rsidRPr="000035D3">
        <w:rPr>
          <w:spacing w:val="6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иметь</w:t>
      </w:r>
      <w:r w:rsidRPr="000035D3">
        <w:rPr>
          <w:spacing w:val="3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дефектов.</w:t>
      </w:r>
    </w:p>
    <w:p w:rsidR="000035D3" w:rsidP="000035D3">
      <w:pPr>
        <w:widowControl w:val="0"/>
        <w:autoSpaceDE w:val="0"/>
        <w:autoSpaceDN w:val="0"/>
        <w:ind w:right="-60" w:firstLine="720"/>
        <w:jc w:val="both"/>
        <w:rPr>
          <w:lang w:val="ru-RU" w:eastAsia="en-US" w:bidi="ar-SA"/>
        </w:rPr>
      </w:pPr>
      <w:r w:rsidRPr="000035D3">
        <w:rPr>
          <w:lang w:val="ru-RU" w:eastAsia="en-US" w:bidi="ar-SA"/>
        </w:rPr>
        <w:t>Спортивные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игровые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площадки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должны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иметь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полимерное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или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 xml:space="preserve">натуральное покрытие. </w:t>
      </w:r>
      <w:r w:rsidRPr="000035D3">
        <w:rPr>
          <w:lang w:val="ru-RU" w:eastAsia="en-US" w:bidi="ar-SA"/>
        </w:rPr>
        <w:t>Полимерные покрытия должны иметь документы об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оценке (подтверждения) соответствия. Кроме травяного покрытия, частично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(но не более чем на половине площадки) может предусматриваться твердое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или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грунтовое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покрытие,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укрепленное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песчаной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подсыпкой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или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мелкой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каменной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крошкой.</w:t>
      </w:r>
    </w:p>
    <w:p w:rsidR="000035D3" w:rsidP="000035D3">
      <w:pPr>
        <w:widowControl w:val="0"/>
        <w:autoSpaceDE w:val="0"/>
        <w:autoSpaceDN w:val="0"/>
        <w:ind w:right="-60" w:firstLine="720"/>
        <w:jc w:val="both"/>
        <w:rPr>
          <w:lang w:val="ru-RU" w:eastAsia="en-US" w:bidi="ar-SA"/>
        </w:rPr>
      </w:pPr>
      <w:r w:rsidRPr="000035D3">
        <w:rPr>
          <w:lang w:val="ru-RU" w:eastAsia="en-US" w:bidi="ar-SA"/>
        </w:rPr>
        <w:t>Асфальтовое покрытие, а также покрытие с применением тротуарной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плитки</w:t>
      </w:r>
      <w:r w:rsidRPr="000035D3">
        <w:rPr>
          <w:spacing w:val="-4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на</w:t>
      </w:r>
      <w:r w:rsidRPr="000035D3">
        <w:rPr>
          <w:spacing w:val="-3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групповых</w:t>
      </w:r>
      <w:r w:rsidRPr="000035D3">
        <w:rPr>
          <w:spacing w:val="-7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</w:t>
      </w:r>
      <w:r w:rsidRPr="000035D3">
        <w:rPr>
          <w:spacing w:val="-4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общей</w:t>
      </w:r>
      <w:r w:rsidRPr="000035D3">
        <w:rPr>
          <w:spacing w:val="-3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физкультурной</w:t>
      </w:r>
      <w:r w:rsidRPr="000035D3">
        <w:rPr>
          <w:spacing w:val="-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площадках</w:t>
      </w:r>
      <w:r w:rsidRPr="000035D3">
        <w:rPr>
          <w:spacing w:val="-7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не</w:t>
      </w:r>
      <w:r w:rsidRPr="000035D3">
        <w:rPr>
          <w:spacing w:val="-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допускается.</w:t>
      </w:r>
    </w:p>
    <w:p w:rsidR="000035D3" w:rsidP="000035D3">
      <w:pPr>
        <w:widowControl w:val="0"/>
        <w:autoSpaceDE w:val="0"/>
        <w:autoSpaceDN w:val="0"/>
        <w:ind w:right="-60" w:firstLine="720"/>
        <w:jc w:val="both"/>
        <w:rPr>
          <w:lang w:val="ru-RU" w:eastAsia="en-US" w:bidi="ar-SA"/>
        </w:rPr>
      </w:pPr>
      <w:r w:rsidRPr="000035D3">
        <w:rPr>
          <w:lang w:val="ru-RU" w:eastAsia="en-US" w:bidi="ar-SA"/>
        </w:rPr>
        <w:t>Спортивные занятия, игры</w:t>
      </w:r>
      <w:r w:rsidRPr="000035D3">
        <w:rPr>
          <w:spacing w:val="70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 мероприятия на сырых площадках и (или)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на</w:t>
      </w:r>
      <w:r w:rsidRPr="000035D3">
        <w:rPr>
          <w:spacing w:val="7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площадках,</w:t>
      </w:r>
      <w:r w:rsidRPr="000035D3">
        <w:rPr>
          <w:spacing w:val="13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имеющих</w:t>
      </w:r>
      <w:r w:rsidRPr="000035D3">
        <w:rPr>
          <w:spacing w:val="7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дефекты,</w:t>
      </w:r>
      <w:r w:rsidRPr="000035D3">
        <w:rPr>
          <w:spacing w:val="10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не</w:t>
      </w:r>
      <w:r w:rsidRPr="000035D3">
        <w:rPr>
          <w:spacing w:val="10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проводятся.</w:t>
      </w:r>
    </w:p>
    <w:p w:rsidR="000035D3" w:rsidP="000035D3">
      <w:pPr>
        <w:widowControl w:val="0"/>
        <w:autoSpaceDE w:val="0"/>
        <w:autoSpaceDN w:val="0"/>
        <w:ind w:right="-60" w:firstLine="720"/>
        <w:jc w:val="both"/>
        <w:rPr>
          <w:lang w:val="ru-RU" w:eastAsia="en-US" w:bidi="ar-SA"/>
        </w:rPr>
      </w:pPr>
      <w:r w:rsidRPr="000035D3">
        <w:rPr>
          <w:lang w:val="ru-RU" w:eastAsia="en-US" w:bidi="ar-SA"/>
        </w:rPr>
        <w:t>На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территории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ДО не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должно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быть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плодоносящих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ядовитыми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плодами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деревьев</w:t>
      </w:r>
      <w:r w:rsidRPr="000035D3">
        <w:rPr>
          <w:spacing w:val="7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</w:t>
      </w:r>
      <w:r w:rsidRPr="000035D3">
        <w:rPr>
          <w:spacing w:val="8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кустарников.</w:t>
      </w:r>
    </w:p>
    <w:p w:rsidR="000035D3" w:rsidP="000035D3">
      <w:pPr>
        <w:widowControl w:val="0"/>
        <w:autoSpaceDE w:val="0"/>
        <w:autoSpaceDN w:val="0"/>
        <w:ind w:right="-60" w:firstLine="720"/>
        <w:jc w:val="both"/>
        <w:rPr>
          <w:lang w:val="ru-RU" w:eastAsia="en-US" w:bidi="ar-SA"/>
        </w:rPr>
      </w:pPr>
      <w:r w:rsidRPr="000035D3">
        <w:rPr>
          <w:lang w:val="ru-RU" w:eastAsia="en-US" w:bidi="ar-SA"/>
        </w:rPr>
        <w:t>На</w:t>
      </w:r>
      <w:r w:rsidRPr="000035D3">
        <w:rPr>
          <w:spacing w:val="-7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территории</w:t>
      </w:r>
      <w:r w:rsidRPr="000035D3">
        <w:rPr>
          <w:spacing w:val="-7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ДО</w:t>
      </w:r>
      <w:r w:rsidRPr="000035D3">
        <w:rPr>
          <w:spacing w:val="2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выделяются</w:t>
      </w:r>
      <w:r w:rsidRPr="000035D3">
        <w:rPr>
          <w:spacing w:val="-8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игровая</w:t>
      </w:r>
      <w:r w:rsidRPr="000035D3">
        <w:rPr>
          <w:spacing w:val="-5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</w:t>
      </w:r>
      <w:r w:rsidRPr="000035D3">
        <w:rPr>
          <w:spacing w:val="-7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хозяйственная</w:t>
      </w:r>
      <w:r w:rsidRPr="000035D3">
        <w:rPr>
          <w:spacing w:val="-5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зоны.</w:t>
      </w:r>
    </w:p>
    <w:p w:rsidR="000035D3" w:rsidP="000035D3">
      <w:pPr>
        <w:widowControl w:val="0"/>
        <w:autoSpaceDE w:val="0"/>
        <w:autoSpaceDN w:val="0"/>
        <w:ind w:right="-60" w:firstLine="720"/>
        <w:jc w:val="both"/>
        <w:rPr>
          <w:lang w:val="ru-RU" w:eastAsia="en-US" w:bidi="ar-SA"/>
        </w:rPr>
      </w:pPr>
      <w:r w:rsidRPr="000035D3">
        <w:rPr>
          <w:lang w:val="ru-RU" w:eastAsia="en-US" w:bidi="ar-SA"/>
        </w:rPr>
        <w:t>Зона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игровой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территории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включает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себя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групповые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площадки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-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индивидуальные для каждой группы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 физкультурную площадку (одну или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несколько).</w:t>
      </w:r>
    </w:p>
    <w:p w:rsidR="000035D3" w:rsidP="000035D3">
      <w:pPr>
        <w:widowControl w:val="0"/>
        <w:autoSpaceDE w:val="0"/>
        <w:autoSpaceDN w:val="0"/>
        <w:ind w:right="-60" w:firstLine="720"/>
        <w:jc w:val="both"/>
        <w:rPr>
          <w:lang w:val="ru-RU" w:eastAsia="en-US" w:bidi="ar-SA"/>
        </w:rPr>
      </w:pPr>
      <w:r w:rsidRPr="000035D3">
        <w:rPr>
          <w:lang w:val="ru-RU" w:eastAsia="en-US" w:bidi="ar-SA"/>
        </w:rPr>
        <w:t>Территория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ДО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предусматривает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зонирование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пространства,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чтобы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младшие</w:t>
      </w:r>
      <w:r w:rsidRPr="000035D3">
        <w:rPr>
          <w:spacing w:val="7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дети</w:t>
      </w:r>
      <w:r w:rsidRPr="000035D3">
        <w:rPr>
          <w:spacing w:val="7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(1,5–3</w:t>
      </w:r>
      <w:r w:rsidRPr="000035D3">
        <w:rPr>
          <w:spacing w:val="71"/>
          <w:lang w:val="ru-RU" w:eastAsia="en-US" w:bidi="ar-SA"/>
        </w:rPr>
        <w:t xml:space="preserve"> </w:t>
      </w:r>
      <w:r w:rsidRPr="000035D3" w:rsidR="0079136B">
        <w:rPr>
          <w:lang w:val="ru-RU" w:eastAsia="en-US" w:bidi="ar-SA"/>
        </w:rPr>
        <w:t>лет) не</w:t>
      </w:r>
      <w:r w:rsidRPr="000035D3">
        <w:rPr>
          <w:lang w:val="ru-RU" w:eastAsia="en-US" w:bidi="ar-SA"/>
        </w:rPr>
        <w:t xml:space="preserve">   могли   самопроизвольно   использовать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более</w:t>
      </w:r>
      <w:r w:rsidRPr="000035D3">
        <w:rPr>
          <w:spacing w:val="-9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сложное</w:t>
      </w:r>
      <w:r w:rsidRPr="000035D3">
        <w:rPr>
          <w:spacing w:val="-5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</w:t>
      </w:r>
      <w:r w:rsidRPr="000035D3">
        <w:rPr>
          <w:spacing w:val="-5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опасное</w:t>
      </w:r>
      <w:r w:rsidRPr="000035D3">
        <w:rPr>
          <w:spacing w:val="-5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спортивно-игровое</w:t>
      </w:r>
      <w:r w:rsidRPr="000035D3">
        <w:rPr>
          <w:spacing w:val="-4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оборудование</w:t>
      </w:r>
      <w:r w:rsidRPr="000035D3">
        <w:rPr>
          <w:spacing w:val="-6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старших</w:t>
      </w:r>
      <w:r w:rsidRPr="000035D3">
        <w:rPr>
          <w:spacing w:val="-9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(6–</w:t>
      </w:r>
      <w:r w:rsidR="0079136B">
        <w:rPr>
          <w:lang w:val="ru-RU" w:eastAsia="en-US" w:bidi="ar-SA"/>
        </w:rPr>
        <w:t>8</w:t>
      </w:r>
      <w:r w:rsidRPr="000035D3">
        <w:rPr>
          <w:spacing w:val="-6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лет)</w:t>
      </w:r>
    </w:p>
    <w:p w:rsidR="000035D3" w:rsidP="000035D3">
      <w:pPr>
        <w:widowControl w:val="0"/>
        <w:autoSpaceDE w:val="0"/>
        <w:autoSpaceDN w:val="0"/>
        <w:ind w:right="-60" w:firstLine="720"/>
        <w:jc w:val="both"/>
        <w:rPr>
          <w:spacing w:val="-1"/>
          <w:lang w:val="ru-RU" w:eastAsia="en-US" w:bidi="ar-SA"/>
        </w:rPr>
      </w:pPr>
      <w:r w:rsidRPr="000035D3">
        <w:rPr>
          <w:lang w:val="ru-RU" w:eastAsia="en-US" w:bidi="ar-SA"/>
        </w:rPr>
        <w:t>Для защиты детей от солнца, ветра и осадков на территории каждой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групповой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площадки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устанавливают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теневой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навес.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Допускается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устанавливать на прогулочной площадке сборно-разборные навесы, беседки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для</w:t>
      </w:r>
      <w:r>
        <w:rPr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использования</w:t>
      </w:r>
      <w:r>
        <w:rPr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их</w:t>
      </w:r>
      <w:r>
        <w:rPr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</w:t>
      </w:r>
      <w:r>
        <w:rPr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жаркое</w:t>
      </w:r>
      <w:r>
        <w:rPr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время</w:t>
      </w:r>
      <w:r>
        <w:rPr>
          <w:lang w:val="ru-RU" w:eastAsia="en-US" w:bidi="ar-SA"/>
        </w:rPr>
        <w:t xml:space="preserve"> </w:t>
      </w:r>
      <w:r w:rsidRPr="000035D3">
        <w:rPr>
          <w:spacing w:val="-1"/>
          <w:lang w:val="ru-RU" w:eastAsia="en-US" w:bidi="ar-SA"/>
        </w:rPr>
        <w:t>года.</w:t>
      </w:r>
    </w:p>
    <w:p w:rsidR="000035D3" w:rsidP="000035D3">
      <w:pPr>
        <w:widowControl w:val="0"/>
        <w:autoSpaceDE w:val="0"/>
        <w:autoSpaceDN w:val="0"/>
        <w:ind w:right="-60" w:firstLine="720"/>
        <w:jc w:val="both"/>
        <w:rPr>
          <w:spacing w:val="-1"/>
          <w:lang w:val="ru-RU" w:eastAsia="en-US" w:bidi="ar-SA"/>
        </w:rPr>
      </w:pPr>
      <w:r w:rsidRPr="000035D3">
        <w:rPr>
          <w:lang w:val="ru-RU" w:eastAsia="en-US" w:bidi="ar-SA"/>
        </w:rPr>
        <w:t>Расположение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территории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ДО построек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сооружений,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функционально</w:t>
      </w:r>
      <w:r w:rsidRPr="000035D3">
        <w:rPr>
          <w:spacing w:val="12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не</w:t>
      </w:r>
      <w:r w:rsidRPr="000035D3">
        <w:rPr>
          <w:spacing w:val="14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связанных</w:t>
      </w:r>
      <w:r w:rsidRPr="000035D3">
        <w:rPr>
          <w:spacing w:val="5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</w:t>
      </w:r>
      <w:r w:rsidRPr="000035D3">
        <w:rPr>
          <w:spacing w:val="13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деятельностью</w:t>
      </w:r>
      <w:r w:rsidRPr="000035D3">
        <w:rPr>
          <w:spacing w:val="25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ДО</w:t>
      </w:r>
      <w:r w:rsidRPr="000035D3">
        <w:rPr>
          <w:spacing w:val="20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не</w:t>
      </w:r>
      <w:r w:rsidRPr="000035D3">
        <w:rPr>
          <w:spacing w:val="7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допускается.</w:t>
      </w:r>
    </w:p>
    <w:p w:rsidR="000035D3" w:rsidP="000035D3">
      <w:pPr>
        <w:widowControl w:val="0"/>
        <w:autoSpaceDE w:val="0"/>
        <w:autoSpaceDN w:val="0"/>
        <w:ind w:right="-60" w:firstLine="720"/>
        <w:jc w:val="both"/>
        <w:rPr>
          <w:spacing w:val="-1"/>
          <w:lang w:val="ru-RU" w:eastAsia="en-US" w:bidi="ar-SA"/>
        </w:rPr>
      </w:pPr>
      <w:r w:rsidRPr="000035D3">
        <w:rPr>
          <w:w w:val="95"/>
          <w:lang w:val="ru-RU" w:eastAsia="en-US" w:bidi="ar-SA"/>
        </w:rPr>
        <w:t>Уборка территории проводится ежедневно: утром за 1 - 2 часа до прихода</w:t>
      </w:r>
      <w:r w:rsidRPr="000035D3">
        <w:rPr>
          <w:spacing w:val="1"/>
          <w:w w:val="95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детей</w:t>
      </w:r>
      <w:r w:rsidRPr="000035D3">
        <w:rPr>
          <w:spacing w:val="2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или вечером</w:t>
      </w:r>
      <w:r w:rsidRPr="000035D3">
        <w:rPr>
          <w:spacing w:val="5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после</w:t>
      </w:r>
      <w:r w:rsidRPr="000035D3">
        <w:rPr>
          <w:spacing w:val="3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ухода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детей.</w:t>
      </w:r>
    </w:p>
    <w:p w:rsidR="000035D3" w:rsidP="000035D3">
      <w:pPr>
        <w:widowControl w:val="0"/>
        <w:autoSpaceDE w:val="0"/>
        <w:autoSpaceDN w:val="0"/>
        <w:ind w:right="-60" w:firstLine="720"/>
        <w:jc w:val="both"/>
        <w:rPr>
          <w:spacing w:val="-1"/>
          <w:lang w:val="ru-RU" w:eastAsia="en-US" w:bidi="ar-SA"/>
        </w:rPr>
      </w:pPr>
      <w:r w:rsidRPr="000035D3">
        <w:rPr>
          <w:lang w:val="ru-RU" w:eastAsia="en-US" w:bidi="ar-SA"/>
        </w:rPr>
        <w:t>При</w:t>
      </w:r>
      <w:r w:rsidRPr="000035D3">
        <w:rPr>
          <w:spacing w:val="-6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сухой</w:t>
      </w:r>
      <w:r w:rsidRPr="000035D3">
        <w:rPr>
          <w:spacing w:val="-4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</w:t>
      </w:r>
      <w:r w:rsidRPr="000035D3">
        <w:rPr>
          <w:spacing w:val="-6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жаркой</w:t>
      </w:r>
      <w:r w:rsidRPr="000035D3">
        <w:rPr>
          <w:spacing w:val="-4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погоде</w:t>
      </w:r>
      <w:r w:rsidRPr="000035D3">
        <w:rPr>
          <w:spacing w:val="-3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полив</w:t>
      </w:r>
      <w:r w:rsidRPr="000035D3">
        <w:rPr>
          <w:spacing w:val="-10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территории</w:t>
      </w:r>
      <w:r w:rsidRPr="000035D3">
        <w:rPr>
          <w:spacing w:val="-3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рекомендуется</w:t>
      </w:r>
      <w:r w:rsidRPr="000035D3">
        <w:rPr>
          <w:spacing w:val="-3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проводить</w:t>
      </w:r>
      <w:r w:rsidRPr="000035D3">
        <w:rPr>
          <w:spacing w:val="-67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менее</w:t>
      </w:r>
      <w:r w:rsidRPr="000035D3">
        <w:rPr>
          <w:spacing w:val="2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2</w:t>
      </w:r>
      <w:r w:rsidRPr="000035D3">
        <w:rPr>
          <w:spacing w:val="2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раз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день.</w:t>
      </w:r>
    </w:p>
    <w:p w:rsidR="000035D3" w:rsidP="000035D3">
      <w:pPr>
        <w:widowControl w:val="0"/>
        <w:autoSpaceDE w:val="0"/>
        <w:autoSpaceDN w:val="0"/>
        <w:ind w:right="-60" w:firstLine="720"/>
        <w:jc w:val="both"/>
        <w:rPr>
          <w:spacing w:val="-1"/>
          <w:lang w:val="ru-RU" w:eastAsia="en-US" w:bidi="ar-SA"/>
        </w:rPr>
      </w:pPr>
      <w:r w:rsidRPr="000035D3">
        <w:rPr>
          <w:lang w:val="ru-RU" w:eastAsia="en-US" w:bidi="ar-SA"/>
        </w:rPr>
        <w:t>В зимнее время по мере необходимости необходимо очищать от снега 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льда и посыпать песком дорожки, наружные лестницы и детские площадки на</w:t>
      </w:r>
      <w:r w:rsidRPr="000035D3">
        <w:rPr>
          <w:spacing w:val="-67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участке,</w:t>
      </w:r>
      <w:r w:rsidRPr="000035D3">
        <w:rPr>
          <w:spacing w:val="5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использование</w:t>
      </w:r>
      <w:r w:rsidRPr="000035D3">
        <w:rPr>
          <w:spacing w:val="5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химических</w:t>
      </w:r>
      <w:r w:rsidRPr="000035D3">
        <w:rPr>
          <w:spacing w:val="-4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реагентов</w:t>
      </w:r>
      <w:r w:rsidRPr="000035D3">
        <w:rPr>
          <w:spacing w:val="-2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не</w:t>
      </w:r>
      <w:r w:rsidRPr="000035D3">
        <w:rPr>
          <w:spacing w:val="2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допускается.</w:t>
      </w:r>
    </w:p>
    <w:p w:rsidR="000035D3" w:rsidP="000035D3">
      <w:pPr>
        <w:widowControl w:val="0"/>
        <w:autoSpaceDE w:val="0"/>
        <w:autoSpaceDN w:val="0"/>
        <w:ind w:right="-60" w:firstLine="720"/>
        <w:jc w:val="both"/>
        <w:rPr>
          <w:spacing w:val="-1"/>
          <w:lang w:val="ru-RU" w:eastAsia="en-US" w:bidi="ar-SA"/>
        </w:rPr>
      </w:pPr>
      <w:r w:rsidRPr="000035D3">
        <w:rPr>
          <w:lang w:val="ru-RU" w:eastAsia="en-US" w:bidi="ar-SA"/>
        </w:rPr>
        <w:t>Нельзя</w:t>
      </w:r>
      <w:r w:rsidRPr="000035D3">
        <w:rPr>
          <w:spacing w:val="-5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разрешать</w:t>
      </w:r>
      <w:r w:rsidRPr="000035D3">
        <w:rPr>
          <w:spacing w:val="-8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детям</w:t>
      </w:r>
      <w:r w:rsidRPr="000035D3">
        <w:rPr>
          <w:spacing w:val="-6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катание</w:t>
      </w:r>
      <w:r w:rsidRPr="000035D3">
        <w:rPr>
          <w:spacing w:val="-5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на</w:t>
      </w:r>
      <w:r w:rsidRPr="000035D3">
        <w:rPr>
          <w:spacing w:val="-3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ногах</w:t>
      </w:r>
      <w:r w:rsidRPr="000035D3">
        <w:rPr>
          <w:spacing w:val="-1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</w:t>
      </w:r>
      <w:r w:rsidRPr="000035D3">
        <w:rPr>
          <w:spacing w:val="-5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ледяных</w:t>
      </w:r>
      <w:r w:rsidRPr="000035D3">
        <w:rPr>
          <w:spacing w:val="-9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горок</w:t>
      </w:r>
      <w:r w:rsidRPr="000035D3">
        <w:rPr>
          <w:rFonts w:ascii="Arial MT" w:hAnsi="Arial MT"/>
          <w:lang w:val="ru-RU" w:eastAsia="en-US" w:bidi="ar-SA"/>
        </w:rPr>
        <w:t>.</w:t>
      </w:r>
    </w:p>
    <w:p w:rsidR="000035D3" w:rsidP="000035D3">
      <w:pPr>
        <w:widowControl w:val="0"/>
        <w:autoSpaceDE w:val="0"/>
        <w:autoSpaceDN w:val="0"/>
        <w:ind w:right="-60" w:firstLine="720"/>
        <w:jc w:val="both"/>
        <w:rPr>
          <w:spacing w:val="-1"/>
          <w:lang w:val="ru-RU" w:eastAsia="en-US" w:bidi="ar-SA"/>
        </w:rPr>
      </w:pPr>
      <w:r w:rsidRPr="000035D3">
        <w:rPr>
          <w:lang w:val="ru-RU" w:eastAsia="en-US" w:bidi="ar-SA"/>
        </w:rPr>
        <w:t>Крыши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всех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построек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участках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ДО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должны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своевременно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очищаться</w:t>
      </w:r>
      <w:r w:rsidRPr="000035D3">
        <w:rPr>
          <w:spacing w:val="-5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от</w:t>
      </w:r>
      <w:r w:rsidRPr="000035D3">
        <w:rPr>
          <w:spacing w:val="-8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снега;</w:t>
      </w:r>
      <w:r w:rsidRPr="000035D3">
        <w:rPr>
          <w:spacing w:val="-5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нельзя</w:t>
      </w:r>
      <w:r w:rsidRPr="000035D3">
        <w:rPr>
          <w:spacing w:val="-4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допускать</w:t>
      </w:r>
      <w:r w:rsidRPr="000035D3">
        <w:rPr>
          <w:spacing w:val="-9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образования</w:t>
      </w:r>
      <w:r w:rsidRPr="000035D3">
        <w:rPr>
          <w:spacing w:val="-4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по</w:t>
      </w:r>
      <w:r w:rsidRPr="000035D3">
        <w:rPr>
          <w:spacing w:val="-7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краям</w:t>
      </w:r>
      <w:r w:rsidRPr="000035D3">
        <w:rPr>
          <w:spacing w:val="-4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крыш</w:t>
      </w:r>
      <w:r w:rsidRPr="000035D3">
        <w:rPr>
          <w:spacing w:val="-7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свисающих</w:t>
      </w:r>
      <w:r w:rsidRPr="000035D3">
        <w:rPr>
          <w:spacing w:val="-67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глыб</w:t>
      </w:r>
      <w:r w:rsidRPr="000035D3">
        <w:rPr>
          <w:spacing w:val="3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снега</w:t>
      </w:r>
      <w:r w:rsidRPr="000035D3">
        <w:rPr>
          <w:spacing w:val="4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 сосулек.</w:t>
      </w:r>
    </w:p>
    <w:p w:rsidR="000035D3" w:rsidP="000035D3">
      <w:pPr>
        <w:widowControl w:val="0"/>
        <w:autoSpaceDE w:val="0"/>
        <w:autoSpaceDN w:val="0"/>
        <w:ind w:right="-60" w:firstLine="720"/>
        <w:jc w:val="both"/>
        <w:rPr>
          <w:spacing w:val="-1"/>
          <w:lang w:val="ru-RU" w:eastAsia="en-US" w:bidi="ar-SA"/>
        </w:rPr>
      </w:pPr>
      <w:r w:rsidRPr="000035D3">
        <w:rPr>
          <w:w w:val="95"/>
          <w:lang w:val="ru-RU" w:eastAsia="en-US" w:bidi="ar-SA"/>
        </w:rPr>
        <w:t>В весенне-осенний период проводятся мероприятия по устранению перед</w:t>
      </w:r>
      <w:r w:rsidRPr="000035D3">
        <w:rPr>
          <w:spacing w:val="1"/>
          <w:w w:val="95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началом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прогулки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стоялых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вод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после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дождя;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уборке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мусора;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проведению</w:t>
      </w:r>
      <w:r w:rsidRPr="000035D3">
        <w:rPr>
          <w:spacing w:val="-67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декоративной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обрезки</w:t>
      </w:r>
      <w:r w:rsidRPr="000035D3">
        <w:rPr>
          <w:spacing w:val="-2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кустарников.</w:t>
      </w:r>
    </w:p>
    <w:p w:rsidR="000035D3" w:rsidP="000035D3">
      <w:pPr>
        <w:widowControl w:val="0"/>
        <w:autoSpaceDE w:val="0"/>
        <w:autoSpaceDN w:val="0"/>
        <w:ind w:right="-60" w:firstLine="720"/>
        <w:jc w:val="both"/>
        <w:rPr>
          <w:spacing w:val="-1"/>
          <w:lang w:val="ru-RU" w:eastAsia="en-US" w:bidi="ar-SA"/>
        </w:rPr>
      </w:pPr>
      <w:r w:rsidRPr="000035D3">
        <w:rPr>
          <w:lang w:val="ru-RU" w:eastAsia="en-US" w:bidi="ar-SA"/>
        </w:rPr>
        <w:t>На собственной территории ДО должно быть обеспечено отсутствие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грызунов и насекомых, в том числе клещей, способами, предусмотренными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соответствующими</w:t>
      </w:r>
      <w:r w:rsidRPr="000035D3">
        <w:rPr>
          <w:spacing w:val="6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санитарными</w:t>
      </w:r>
      <w:r w:rsidRPr="000035D3">
        <w:rPr>
          <w:spacing w:val="7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правилами.</w:t>
      </w:r>
    </w:p>
    <w:p w:rsidR="000035D3" w:rsidP="000035D3">
      <w:pPr>
        <w:widowControl w:val="0"/>
        <w:autoSpaceDE w:val="0"/>
        <w:autoSpaceDN w:val="0"/>
        <w:ind w:right="-60" w:firstLine="720"/>
        <w:jc w:val="both"/>
        <w:rPr>
          <w:spacing w:val="-1"/>
          <w:lang w:val="ru-RU" w:eastAsia="en-US" w:bidi="ar-SA"/>
        </w:rPr>
      </w:pPr>
      <w:r w:rsidRPr="000035D3">
        <w:rPr>
          <w:lang w:val="ru-RU" w:eastAsia="en-US" w:bidi="ar-SA"/>
        </w:rPr>
        <w:t>Имеющиеся ямы на участке необходимо засыпать; колодцы, мусорные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ящики нужно держать на запоре. На участке не должно быть опасных для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детей</w:t>
      </w:r>
      <w:r w:rsidRPr="000035D3">
        <w:rPr>
          <w:spacing w:val="7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 xml:space="preserve">предметов  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 xml:space="preserve">(необструганных  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 xml:space="preserve">досок,  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 xml:space="preserve">ящиков  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 xml:space="preserve">с  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торчащими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 xml:space="preserve">гвоздями, обрывков </w:t>
      </w:r>
      <w:hyperlink r:id="rId5">
        <w:r w:rsidRPr="000035D3">
          <w:rPr>
            <w:lang w:val="ru-RU" w:eastAsia="en-US" w:bidi="ar-SA"/>
          </w:rPr>
          <w:t>электропровода,</w:t>
        </w:r>
      </w:hyperlink>
      <w:r w:rsidRPr="000035D3">
        <w:rPr>
          <w:lang w:val="ru-RU" w:eastAsia="en-US" w:bidi="ar-SA"/>
        </w:rPr>
        <w:t xml:space="preserve"> битого стекла, посуды). На территории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ДОУ</w:t>
      </w:r>
      <w:r w:rsidRPr="000035D3">
        <w:rPr>
          <w:spacing w:val="1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не должно</w:t>
      </w:r>
      <w:r>
        <w:rPr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быть</w:t>
      </w:r>
      <w:r>
        <w:rPr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сухостойных</w:t>
      </w:r>
      <w:r>
        <w:rPr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деревьев.</w:t>
      </w:r>
    </w:p>
    <w:p w:rsidR="000035D3" w:rsidP="000035D3">
      <w:pPr>
        <w:widowControl w:val="0"/>
        <w:autoSpaceDE w:val="0"/>
        <w:autoSpaceDN w:val="0"/>
        <w:ind w:right="-60" w:firstLine="720"/>
        <w:jc w:val="both"/>
        <w:rPr>
          <w:spacing w:val="-1"/>
          <w:lang w:val="ru-RU" w:eastAsia="en-US" w:bidi="ar-SA"/>
        </w:rPr>
      </w:pPr>
      <w:r w:rsidRPr="000035D3">
        <w:rPr>
          <w:lang w:val="ru-RU" w:eastAsia="en-US" w:bidi="ar-SA"/>
        </w:rPr>
        <w:t>Запрещаются</w:t>
      </w:r>
      <w:r w:rsidRPr="000035D3">
        <w:rPr>
          <w:spacing w:val="-1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кирпичные</w:t>
      </w:r>
      <w:r w:rsidRPr="000035D3">
        <w:rPr>
          <w:spacing w:val="-7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барьеры</w:t>
      </w:r>
      <w:r w:rsidRPr="000035D3">
        <w:rPr>
          <w:spacing w:val="-9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вокруг</w:t>
      </w:r>
      <w:r w:rsidRPr="000035D3">
        <w:rPr>
          <w:spacing w:val="-9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цветочных</w:t>
      </w:r>
      <w:r w:rsidRPr="000035D3">
        <w:rPr>
          <w:spacing w:val="-15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клумб.</w:t>
      </w:r>
    </w:p>
    <w:p w:rsidR="000035D3" w:rsidP="000035D3">
      <w:pPr>
        <w:widowControl w:val="0"/>
        <w:autoSpaceDE w:val="0"/>
        <w:autoSpaceDN w:val="0"/>
        <w:ind w:right="-60" w:firstLine="720"/>
        <w:jc w:val="both"/>
        <w:rPr>
          <w:spacing w:val="-1"/>
          <w:lang w:val="ru-RU" w:eastAsia="en-US" w:bidi="ar-SA"/>
        </w:rPr>
      </w:pPr>
      <w:r w:rsidRPr="000035D3">
        <w:rPr>
          <w:lang w:val="ru-RU" w:eastAsia="en-US" w:bidi="ar-SA"/>
        </w:rPr>
        <w:t>В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ДО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предусмотрена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регулярная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работа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по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обеспечению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безопасности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территории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ДО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(проверка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исправности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безопасного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использования игрового, спортивного оборудования на участках, проверка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качества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уборки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территории,</w:t>
      </w:r>
      <w:r w:rsidRPr="000035D3">
        <w:rPr>
          <w:spacing w:val="7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проверка</w:t>
      </w:r>
      <w:r w:rsidRPr="000035D3">
        <w:rPr>
          <w:spacing w:val="7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состояния</w:t>
      </w:r>
      <w:r w:rsidRPr="000035D3">
        <w:rPr>
          <w:spacing w:val="7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теневых</w:t>
      </w:r>
      <w:r w:rsidRPr="000035D3">
        <w:rPr>
          <w:spacing w:val="7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навесов,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проверка</w:t>
      </w:r>
      <w:r w:rsidRPr="000035D3">
        <w:rPr>
          <w:spacing w:val="66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своевременного</w:t>
      </w:r>
      <w:r w:rsidRPr="000035D3">
        <w:rPr>
          <w:spacing w:val="66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вывоза</w:t>
      </w:r>
      <w:r w:rsidRPr="000035D3">
        <w:rPr>
          <w:spacing w:val="-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бытовых</w:t>
      </w:r>
      <w:r w:rsidRPr="000035D3">
        <w:rPr>
          <w:spacing w:val="-6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отходов,</w:t>
      </w:r>
      <w:r w:rsidRPr="000035D3">
        <w:rPr>
          <w:spacing w:val="2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мусора).</w:t>
      </w:r>
    </w:p>
    <w:p w:rsidR="000035D3" w:rsidP="000035D3">
      <w:pPr>
        <w:widowControl w:val="0"/>
        <w:autoSpaceDE w:val="0"/>
        <w:autoSpaceDN w:val="0"/>
        <w:ind w:right="-60" w:firstLine="720"/>
        <w:jc w:val="both"/>
        <w:rPr>
          <w:spacing w:val="-1"/>
          <w:lang w:val="ru-RU" w:eastAsia="en-US" w:bidi="ar-SA"/>
        </w:rPr>
      </w:pPr>
      <w:r w:rsidRPr="000035D3">
        <w:rPr>
          <w:lang w:val="ru-RU" w:eastAsia="en-US" w:bidi="ar-SA"/>
        </w:rPr>
        <w:t>Безопасность</w:t>
      </w:r>
      <w:r w:rsidRPr="000035D3">
        <w:rPr>
          <w:spacing w:val="-7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участка</w:t>
      </w:r>
      <w:r w:rsidRPr="000035D3">
        <w:rPr>
          <w:spacing w:val="-10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выстроена</w:t>
      </w:r>
      <w:r w:rsidRPr="000035D3">
        <w:rPr>
          <w:spacing w:val="-10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</w:t>
      </w:r>
      <w:r w:rsidRPr="000035D3">
        <w:rPr>
          <w:spacing w:val="-6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учетом</w:t>
      </w:r>
      <w:r w:rsidRPr="000035D3">
        <w:rPr>
          <w:spacing w:val="-7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потребностей</w:t>
      </w:r>
      <w:r w:rsidRPr="000035D3">
        <w:rPr>
          <w:spacing w:val="-9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</w:t>
      </w:r>
      <w:r w:rsidRPr="000035D3">
        <w:rPr>
          <w:spacing w:val="-10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возможностей,</w:t>
      </w:r>
      <w:r w:rsidRPr="000035D3">
        <w:rPr>
          <w:spacing w:val="-68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интересов и инициативы воспитанников (позволяет реализовать инициативы,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но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предохраняет от потенциальной</w:t>
      </w:r>
      <w:r w:rsidRPr="000035D3">
        <w:rPr>
          <w:spacing w:val="3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опасности).</w:t>
      </w:r>
    </w:p>
    <w:p w:rsidR="000035D3" w:rsidP="000035D3">
      <w:pPr>
        <w:widowControl w:val="0"/>
        <w:autoSpaceDE w:val="0"/>
        <w:autoSpaceDN w:val="0"/>
        <w:ind w:right="-60" w:firstLine="720"/>
        <w:jc w:val="both"/>
        <w:rPr>
          <w:spacing w:val="-1"/>
          <w:lang w:val="ru-RU" w:eastAsia="en-US" w:bidi="ar-SA"/>
        </w:rPr>
      </w:pPr>
      <w:r w:rsidRPr="000035D3">
        <w:rPr>
          <w:lang w:val="ru-RU" w:eastAsia="en-US" w:bidi="ar-SA"/>
        </w:rPr>
        <w:t>Участок</w:t>
      </w:r>
      <w:r w:rsidRPr="000035D3">
        <w:rPr>
          <w:spacing w:val="-9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организован</w:t>
      </w:r>
      <w:r w:rsidRPr="000035D3">
        <w:rPr>
          <w:spacing w:val="-6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таким</w:t>
      </w:r>
      <w:r w:rsidRPr="000035D3">
        <w:rPr>
          <w:spacing w:val="-7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образом,</w:t>
      </w:r>
      <w:r w:rsidRPr="000035D3">
        <w:rPr>
          <w:spacing w:val="-7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что</w:t>
      </w:r>
      <w:r w:rsidRPr="000035D3">
        <w:rPr>
          <w:spacing w:val="-8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педагог</w:t>
      </w:r>
      <w:r w:rsidRPr="000035D3">
        <w:rPr>
          <w:spacing w:val="-7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может</w:t>
      </w:r>
      <w:r w:rsidRPr="000035D3">
        <w:rPr>
          <w:spacing w:val="-9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держать</w:t>
      </w:r>
      <w:r w:rsidRPr="000035D3">
        <w:rPr>
          <w:spacing w:val="-10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</w:t>
      </w:r>
      <w:r w:rsidRPr="000035D3">
        <w:rPr>
          <w:spacing w:val="-1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поле</w:t>
      </w:r>
      <w:r w:rsidRPr="000035D3">
        <w:rPr>
          <w:spacing w:val="-67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зрения</w:t>
      </w:r>
      <w:r w:rsidRPr="000035D3">
        <w:rPr>
          <w:spacing w:val="2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всех</w:t>
      </w:r>
      <w:r w:rsidRPr="000035D3">
        <w:rPr>
          <w:spacing w:val="-2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детей.</w:t>
      </w:r>
    </w:p>
    <w:p w:rsidR="000035D3" w:rsidP="000035D3">
      <w:pPr>
        <w:widowControl w:val="0"/>
        <w:autoSpaceDE w:val="0"/>
        <w:autoSpaceDN w:val="0"/>
        <w:ind w:right="-60" w:firstLine="720"/>
        <w:jc w:val="both"/>
        <w:rPr>
          <w:spacing w:val="-1"/>
          <w:lang w:val="ru-RU" w:eastAsia="en-US" w:bidi="ar-SA"/>
        </w:rPr>
      </w:pPr>
      <w:r w:rsidRPr="000035D3">
        <w:rPr>
          <w:w w:val="95"/>
          <w:lang w:val="ru-RU" w:eastAsia="en-US" w:bidi="ar-SA"/>
        </w:rPr>
        <w:t>Должно</w:t>
      </w:r>
      <w:r w:rsidRPr="000035D3">
        <w:rPr>
          <w:spacing w:val="35"/>
          <w:w w:val="95"/>
          <w:lang w:val="ru-RU" w:eastAsia="en-US" w:bidi="ar-SA"/>
        </w:rPr>
        <w:t xml:space="preserve"> </w:t>
      </w:r>
      <w:r w:rsidRPr="000035D3">
        <w:rPr>
          <w:w w:val="95"/>
          <w:lang w:val="ru-RU" w:eastAsia="en-US" w:bidi="ar-SA"/>
        </w:rPr>
        <w:t>быть</w:t>
      </w:r>
      <w:r w:rsidRPr="000035D3">
        <w:rPr>
          <w:spacing w:val="25"/>
          <w:w w:val="95"/>
          <w:lang w:val="ru-RU" w:eastAsia="en-US" w:bidi="ar-SA"/>
        </w:rPr>
        <w:t xml:space="preserve"> </w:t>
      </w:r>
      <w:r w:rsidRPr="000035D3">
        <w:rPr>
          <w:w w:val="95"/>
          <w:lang w:val="ru-RU" w:eastAsia="en-US" w:bidi="ar-SA"/>
        </w:rPr>
        <w:t>организовано</w:t>
      </w:r>
      <w:r w:rsidRPr="000035D3">
        <w:rPr>
          <w:spacing w:val="29"/>
          <w:w w:val="95"/>
          <w:lang w:val="ru-RU" w:eastAsia="en-US" w:bidi="ar-SA"/>
        </w:rPr>
        <w:t xml:space="preserve"> </w:t>
      </w:r>
      <w:r w:rsidRPr="000035D3">
        <w:rPr>
          <w:w w:val="95"/>
          <w:lang w:val="ru-RU" w:eastAsia="en-US" w:bidi="ar-SA"/>
        </w:rPr>
        <w:t>тщательное</w:t>
      </w:r>
      <w:r w:rsidRPr="000035D3">
        <w:rPr>
          <w:spacing w:val="34"/>
          <w:w w:val="95"/>
          <w:lang w:val="ru-RU" w:eastAsia="en-US" w:bidi="ar-SA"/>
        </w:rPr>
        <w:t xml:space="preserve"> </w:t>
      </w:r>
      <w:r w:rsidRPr="000035D3">
        <w:rPr>
          <w:w w:val="95"/>
          <w:lang w:val="ru-RU" w:eastAsia="en-US" w:bidi="ar-SA"/>
        </w:rPr>
        <w:t>наблюдение</w:t>
      </w:r>
      <w:r w:rsidRPr="000035D3">
        <w:rPr>
          <w:spacing w:val="30"/>
          <w:w w:val="95"/>
          <w:lang w:val="ru-RU" w:eastAsia="en-US" w:bidi="ar-SA"/>
        </w:rPr>
        <w:t xml:space="preserve"> </w:t>
      </w:r>
      <w:r w:rsidRPr="000035D3">
        <w:rPr>
          <w:w w:val="95"/>
          <w:lang w:val="ru-RU" w:eastAsia="en-US" w:bidi="ar-SA"/>
        </w:rPr>
        <w:t>за</w:t>
      </w:r>
      <w:r w:rsidRPr="000035D3">
        <w:rPr>
          <w:spacing w:val="27"/>
          <w:w w:val="95"/>
          <w:lang w:val="ru-RU" w:eastAsia="en-US" w:bidi="ar-SA"/>
        </w:rPr>
        <w:t xml:space="preserve"> </w:t>
      </w:r>
      <w:r w:rsidRPr="000035D3">
        <w:rPr>
          <w:w w:val="95"/>
          <w:lang w:val="ru-RU" w:eastAsia="en-US" w:bidi="ar-SA"/>
        </w:rPr>
        <w:t>тем,</w:t>
      </w:r>
      <w:r w:rsidRPr="000035D3">
        <w:rPr>
          <w:spacing w:val="23"/>
          <w:w w:val="95"/>
          <w:lang w:val="ru-RU" w:eastAsia="en-US" w:bidi="ar-SA"/>
        </w:rPr>
        <w:t xml:space="preserve"> </w:t>
      </w:r>
      <w:r w:rsidRPr="000035D3">
        <w:rPr>
          <w:w w:val="95"/>
          <w:lang w:val="ru-RU" w:eastAsia="en-US" w:bidi="ar-SA"/>
        </w:rPr>
        <w:t>чтобы</w:t>
      </w:r>
      <w:r w:rsidRPr="000035D3">
        <w:rPr>
          <w:spacing w:val="19"/>
          <w:w w:val="95"/>
          <w:lang w:val="ru-RU" w:eastAsia="en-US" w:bidi="ar-SA"/>
        </w:rPr>
        <w:t xml:space="preserve"> </w:t>
      </w:r>
      <w:r w:rsidRPr="000035D3">
        <w:rPr>
          <w:w w:val="95"/>
          <w:lang w:val="ru-RU" w:eastAsia="en-US" w:bidi="ar-SA"/>
        </w:rPr>
        <w:t>дети</w:t>
      </w:r>
      <w:r w:rsidRPr="000035D3">
        <w:rPr>
          <w:spacing w:val="29"/>
          <w:w w:val="95"/>
          <w:lang w:val="ru-RU" w:eastAsia="en-US" w:bidi="ar-SA"/>
        </w:rPr>
        <w:t xml:space="preserve"> </w:t>
      </w:r>
      <w:r w:rsidRPr="000035D3">
        <w:rPr>
          <w:w w:val="95"/>
          <w:lang w:val="ru-RU" w:eastAsia="en-US" w:bidi="ar-SA"/>
        </w:rPr>
        <w:t>не</w:t>
      </w:r>
      <w:r w:rsidRPr="000035D3">
        <w:rPr>
          <w:spacing w:val="-63"/>
          <w:w w:val="95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уходили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за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пределы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участка ДО.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случае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самовольного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ухода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ребенка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нужно</w:t>
      </w:r>
      <w:r w:rsidRPr="000035D3">
        <w:rPr>
          <w:spacing w:val="65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немедленно</w:t>
      </w:r>
      <w:r w:rsidRPr="000035D3">
        <w:rPr>
          <w:spacing w:val="66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отправить</w:t>
      </w:r>
      <w:r w:rsidRPr="000035D3">
        <w:rPr>
          <w:spacing w:val="65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на</w:t>
      </w:r>
      <w:r w:rsidRPr="000035D3">
        <w:rPr>
          <w:spacing w:val="68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его</w:t>
      </w:r>
      <w:r w:rsidRPr="000035D3">
        <w:rPr>
          <w:spacing w:val="66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розыски</w:t>
      </w:r>
      <w:r w:rsidRPr="000035D3">
        <w:rPr>
          <w:spacing w:val="65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работника</w:t>
      </w:r>
      <w:r w:rsidRPr="000035D3">
        <w:rPr>
          <w:spacing w:val="-4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ДО,</w:t>
      </w:r>
      <w:r w:rsidRPr="000035D3">
        <w:rPr>
          <w:spacing w:val="67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а</w:t>
      </w:r>
      <w:r w:rsidRPr="000035D3">
        <w:rPr>
          <w:spacing w:val="68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также</w:t>
      </w:r>
      <w:r>
        <w:rPr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сообщить</w:t>
      </w:r>
      <w:r w:rsidRPr="00026A2E">
        <w:rPr>
          <w:spacing w:val="-10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об</w:t>
      </w:r>
      <w:r w:rsidRPr="00026A2E">
        <w:rPr>
          <w:spacing w:val="-7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уходе</w:t>
      </w:r>
      <w:r w:rsidRPr="00026A2E">
        <w:rPr>
          <w:spacing w:val="-7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ребенка</w:t>
      </w:r>
      <w:r w:rsidRPr="00026A2E">
        <w:rPr>
          <w:spacing w:val="-8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в</w:t>
      </w:r>
      <w:r w:rsidRPr="00026A2E">
        <w:rPr>
          <w:spacing w:val="-10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ближайшее</w:t>
      </w:r>
      <w:r w:rsidRPr="00026A2E">
        <w:rPr>
          <w:spacing w:val="-8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отделение</w:t>
      </w:r>
      <w:r w:rsidRPr="00026A2E">
        <w:rPr>
          <w:spacing w:val="-6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милиции</w:t>
      </w:r>
      <w:r w:rsidRPr="00026A2E">
        <w:rPr>
          <w:spacing w:val="-7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и</w:t>
      </w:r>
      <w:r w:rsidRPr="00026A2E">
        <w:rPr>
          <w:spacing w:val="-10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родителям.</w:t>
      </w:r>
    </w:p>
    <w:p w:rsidR="000035D3" w:rsidP="000035D3">
      <w:pPr>
        <w:widowControl w:val="0"/>
        <w:autoSpaceDE w:val="0"/>
        <w:autoSpaceDN w:val="0"/>
        <w:ind w:right="-60" w:firstLine="720"/>
        <w:jc w:val="both"/>
        <w:rPr>
          <w:spacing w:val="-1"/>
          <w:lang w:val="ru-RU" w:eastAsia="en-US" w:bidi="ar-SA"/>
        </w:rPr>
      </w:pPr>
      <w:r w:rsidRPr="000035D3">
        <w:rPr>
          <w:w w:val="95"/>
          <w:lang w:val="ru-RU" w:eastAsia="en-US" w:bidi="ar-SA"/>
        </w:rPr>
        <w:t>Ежегодно, в весенний период, на игровых площадках проводится полная</w:t>
      </w:r>
      <w:r w:rsidRPr="000035D3">
        <w:rPr>
          <w:spacing w:val="1"/>
          <w:w w:val="95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смена песка. Вновь завозимый песок должен соответствовать гигиеническим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нормативам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по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паразитологическим</w:t>
      </w:r>
      <w:r w:rsidRPr="000035D3">
        <w:rPr>
          <w:lang w:val="ru-RU" w:eastAsia="en-US" w:bidi="ar-SA"/>
        </w:rPr>
        <w:t>,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микробиологическим,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санитарно-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химическим,</w:t>
      </w:r>
      <w:r w:rsidRPr="000035D3">
        <w:rPr>
          <w:spacing w:val="4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радиологическим</w:t>
      </w:r>
      <w:r w:rsidRPr="000035D3">
        <w:rPr>
          <w:spacing w:val="9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показателям.</w:t>
      </w:r>
    </w:p>
    <w:p w:rsidR="00A42B3D" w:rsidRPr="000035D3" w:rsidP="000035D3">
      <w:pPr>
        <w:widowControl w:val="0"/>
        <w:autoSpaceDE w:val="0"/>
        <w:autoSpaceDN w:val="0"/>
        <w:ind w:right="-60" w:firstLine="720"/>
        <w:jc w:val="both"/>
        <w:rPr>
          <w:spacing w:val="-1"/>
          <w:lang w:val="ru-RU" w:eastAsia="en-US" w:bidi="ar-SA"/>
        </w:rPr>
      </w:pPr>
      <w:r w:rsidRPr="000035D3">
        <w:rPr>
          <w:lang w:val="ru-RU" w:eastAsia="en-US" w:bidi="ar-SA"/>
        </w:rPr>
        <w:t>Предварительно перед прогулкой необходимо осмотреть участок на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предмет безопасности;</w:t>
      </w:r>
    </w:p>
    <w:p w:rsidR="00A42B3D" w:rsidRPr="00026A2E" w:rsidP="000035D3">
      <w:pPr>
        <w:widowControl w:val="0"/>
        <w:numPr>
          <w:ilvl w:val="0"/>
          <w:numId w:val="1"/>
        </w:numPr>
        <w:tabs>
          <w:tab w:val="left" w:pos="963"/>
        </w:tabs>
        <w:autoSpaceDE w:val="0"/>
        <w:autoSpaceDN w:val="0"/>
        <w:ind w:left="799" w:right="82" w:firstLine="0"/>
        <w:jc w:val="both"/>
        <w:rPr>
          <w:lang w:val="ru-RU" w:eastAsia="en-US" w:bidi="ar-SA"/>
        </w:rPr>
      </w:pPr>
      <w:r w:rsidRPr="00026A2E">
        <w:rPr>
          <w:lang w:val="ru-RU" w:eastAsia="en-US" w:bidi="ar-SA"/>
        </w:rPr>
        <w:t>хождение</w:t>
      </w:r>
      <w:r w:rsidRPr="00026A2E">
        <w:rPr>
          <w:spacing w:val="-10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босиком</w:t>
      </w:r>
      <w:r w:rsidRPr="00026A2E">
        <w:rPr>
          <w:spacing w:val="-8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по</w:t>
      </w:r>
      <w:r w:rsidRPr="00026A2E">
        <w:rPr>
          <w:spacing w:val="-12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траве,</w:t>
      </w:r>
      <w:r w:rsidRPr="00026A2E">
        <w:rPr>
          <w:spacing w:val="-8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асфальту,</w:t>
      </w:r>
      <w:r w:rsidRPr="00026A2E">
        <w:rPr>
          <w:spacing w:val="-7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песку</w:t>
      </w:r>
      <w:r w:rsidRPr="00026A2E">
        <w:rPr>
          <w:spacing w:val="-14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на</w:t>
      </w:r>
      <w:r w:rsidRPr="00026A2E">
        <w:rPr>
          <w:spacing w:val="-4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участке</w:t>
      </w:r>
      <w:r w:rsidRPr="00026A2E">
        <w:rPr>
          <w:spacing w:val="-1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разрешается</w:t>
      </w:r>
      <w:r w:rsidRPr="00026A2E">
        <w:rPr>
          <w:spacing w:val="-10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только</w:t>
      </w:r>
      <w:r w:rsidRPr="00026A2E">
        <w:rPr>
          <w:spacing w:val="-67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после</w:t>
      </w:r>
      <w:r w:rsidRPr="00026A2E">
        <w:rPr>
          <w:spacing w:val="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осмотра</w:t>
      </w:r>
      <w:r w:rsidRPr="00026A2E">
        <w:rPr>
          <w:spacing w:val="3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территории</w:t>
      </w:r>
      <w:r w:rsidRPr="00026A2E">
        <w:rPr>
          <w:spacing w:val="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воспитателем</w:t>
      </w:r>
      <w:r w:rsidRPr="00026A2E">
        <w:rPr>
          <w:spacing w:val="2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на</w:t>
      </w:r>
      <w:r w:rsidRPr="00026A2E">
        <w:rPr>
          <w:spacing w:val="2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безопасность;</w:t>
      </w:r>
    </w:p>
    <w:p w:rsidR="00A42B3D" w:rsidRPr="00026A2E" w:rsidP="000035D3">
      <w:pPr>
        <w:widowControl w:val="0"/>
        <w:numPr>
          <w:ilvl w:val="0"/>
          <w:numId w:val="1"/>
        </w:numPr>
        <w:tabs>
          <w:tab w:val="left" w:pos="961"/>
        </w:tabs>
        <w:autoSpaceDE w:val="0"/>
        <w:autoSpaceDN w:val="0"/>
        <w:ind w:left="799" w:right="82" w:firstLine="0"/>
        <w:jc w:val="both"/>
        <w:rPr>
          <w:lang w:val="ru-RU" w:eastAsia="en-US" w:bidi="ar-SA"/>
        </w:rPr>
      </w:pPr>
      <w:r w:rsidRPr="00026A2E">
        <w:rPr>
          <w:lang w:val="ru-RU" w:eastAsia="en-US" w:bidi="ar-SA"/>
        </w:rPr>
        <w:t>игры</w:t>
      </w:r>
      <w:r w:rsidRPr="00026A2E">
        <w:rPr>
          <w:spacing w:val="-10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с</w:t>
      </w:r>
      <w:r w:rsidRPr="00026A2E">
        <w:rPr>
          <w:spacing w:val="-9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песком</w:t>
      </w:r>
      <w:r w:rsidRPr="00026A2E">
        <w:rPr>
          <w:spacing w:val="-9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в</w:t>
      </w:r>
      <w:r w:rsidRPr="00026A2E">
        <w:rPr>
          <w:spacing w:val="-6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песочнице</w:t>
      </w:r>
      <w:r w:rsidRPr="00026A2E">
        <w:rPr>
          <w:spacing w:val="-7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допускаются</w:t>
      </w:r>
      <w:r w:rsidRPr="00026A2E">
        <w:rPr>
          <w:spacing w:val="-9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только</w:t>
      </w:r>
      <w:r w:rsidRPr="00026A2E">
        <w:rPr>
          <w:spacing w:val="-6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при</w:t>
      </w:r>
      <w:r w:rsidRPr="00026A2E">
        <w:rPr>
          <w:spacing w:val="-5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условии</w:t>
      </w:r>
      <w:r w:rsidRPr="00026A2E">
        <w:rPr>
          <w:spacing w:val="-9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ежедневной</w:t>
      </w:r>
      <w:r w:rsidRPr="00026A2E">
        <w:rPr>
          <w:spacing w:val="-67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перекопки и</w:t>
      </w:r>
      <w:r w:rsidRPr="00026A2E">
        <w:rPr>
          <w:spacing w:val="3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ошпаривания</w:t>
      </w:r>
      <w:r w:rsidRPr="00026A2E">
        <w:rPr>
          <w:spacing w:val="4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песка</w:t>
      </w:r>
      <w:r w:rsidRPr="00026A2E">
        <w:rPr>
          <w:spacing w:val="2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кипятком;</w:t>
      </w:r>
    </w:p>
    <w:p w:rsidR="00A42B3D" w:rsidRPr="000035D3" w:rsidP="000035D3">
      <w:pPr>
        <w:widowControl w:val="0"/>
        <w:autoSpaceDE w:val="0"/>
        <w:autoSpaceDN w:val="0"/>
        <w:ind w:right="-60"/>
        <w:jc w:val="both"/>
        <w:rPr>
          <w:lang w:val="ru-RU" w:eastAsia="en-US" w:bidi="ar-SA"/>
        </w:rPr>
      </w:pPr>
      <w:r w:rsidRPr="000035D3">
        <w:rPr>
          <w:lang w:val="ru-RU" w:eastAsia="en-US" w:bidi="ar-SA"/>
        </w:rPr>
        <w:t xml:space="preserve">В состав хозяйственной зоны входит </w:t>
      </w:r>
      <w:r w:rsidRPr="000035D3">
        <w:rPr>
          <w:lang w:val="ru-RU" w:eastAsia="en-US" w:bidi="ar-SA"/>
        </w:rPr>
        <w:t>хозплощадка</w:t>
      </w:r>
      <w:r w:rsidRPr="000035D3">
        <w:rPr>
          <w:lang w:val="ru-RU" w:eastAsia="en-US" w:bidi="ar-SA"/>
        </w:rPr>
        <w:t>, с местом разгрузки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 xml:space="preserve">продуктов питания, она должна быть расположена у входа </w:t>
      </w:r>
      <w:r w:rsidRPr="000035D3" w:rsidR="0079136B">
        <w:rPr>
          <w:lang w:val="ru-RU" w:eastAsia="en-US" w:bidi="ar-SA"/>
        </w:rPr>
        <w:t>в загрузочном пищеблоке</w:t>
      </w:r>
      <w:r w:rsidRPr="000035D3">
        <w:rPr>
          <w:lang w:val="ru-RU" w:eastAsia="en-US" w:bidi="ar-SA"/>
        </w:rPr>
        <w:t>.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территории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ДО должна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быть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оборудована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площадка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для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сбора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мусора,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мусоросборники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могут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размещаться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асфальтированной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площадке при въезде на участок со стороны хозяйственного автомобильного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проезда.</w:t>
      </w:r>
    </w:p>
    <w:p w:rsidR="00A42B3D" w:rsidRPr="00026A2E" w:rsidP="00026A2E">
      <w:pPr>
        <w:widowControl w:val="0"/>
        <w:autoSpaceDE w:val="0"/>
        <w:autoSpaceDN w:val="0"/>
        <w:ind w:left="0"/>
        <w:rPr>
          <w:lang w:val="ru-RU" w:eastAsia="en-US" w:bidi="ar-SA"/>
        </w:rPr>
      </w:pPr>
    </w:p>
    <w:p w:rsidR="00A42B3D" w:rsidRPr="00026A2E" w:rsidP="00026A2E">
      <w:pPr>
        <w:widowControl w:val="0"/>
        <w:numPr>
          <w:ilvl w:val="2"/>
          <w:numId w:val="2"/>
        </w:numPr>
        <w:tabs>
          <w:tab w:val="left" w:pos="1892"/>
        </w:tabs>
        <w:autoSpaceDE w:val="0"/>
        <w:autoSpaceDN w:val="0"/>
        <w:ind w:left="2974" w:right="649" w:hanging="1441"/>
        <w:jc w:val="left"/>
        <w:outlineLvl w:val="1"/>
        <w:rPr>
          <w:b/>
          <w:bCs/>
          <w:lang w:val="ru-RU" w:eastAsia="en-US" w:bidi="ar-SA"/>
        </w:rPr>
      </w:pPr>
      <w:r w:rsidRPr="00026A2E">
        <w:rPr>
          <w:b/>
          <w:bCs/>
          <w:lang w:val="ru-RU" w:eastAsia="en-US" w:bidi="ar-SA"/>
        </w:rPr>
        <w:t>Требования</w:t>
      </w:r>
      <w:r w:rsidRPr="00026A2E">
        <w:rPr>
          <w:b/>
          <w:bCs/>
          <w:spacing w:val="-6"/>
          <w:lang w:val="ru-RU" w:eastAsia="en-US" w:bidi="ar-SA"/>
        </w:rPr>
        <w:t xml:space="preserve"> </w:t>
      </w:r>
      <w:r w:rsidRPr="00026A2E">
        <w:rPr>
          <w:b/>
          <w:bCs/>
          <w:lang w:val="ru-RU" w:eastAsia="en-US" w:bidi="ar-SA"/>
        </w:rPr>
        <w:t>к</w:t>
      </w:r>
      <w:r w:rsidRPr="00026A2E">
        <w:rPr>
          <w:b/>
          <w:bCs/>
          <w:spacing w:val="-8"/>
          <w:lang w:val="ru-RU" w:eastAsia="en-US" w:bidi="ar-SA"/>
        </w:rPr>
        <w:t xml:space="preserve"> </w:t>
      </w:r>
      <w:r w:rsidRPr="00026A2E">
        <w:rPr>
          <w:b/>
          <w:bCs/>
          <w:lang w:val="ru-RU" w:eastAsia="en-US" w:bidi="ar-SA"/>
        </w:rPr>
        <w:t>сооружениям,</w:t>
      </w:r>
      <w:r w:rsidRPr="00026A2E">
        <w:rPr>
          <w:b/>
          <w:bCs/>
          <w:spacing w:val="1"/>
          <w:lang w:val="ru-RU" w:eastAsia="en-US" w:bidi="ar-SA"/>
        </w:rPr>
        <w:t xml:space="preserve"> </w:t>
      </w:r>
      <w:r w:rsidRPr="00026A2E">
        <w:rPr>
          <w:b/>
          <w:bCs/>
          <w:lang w:val="ru-RU" w:eastAsia="en-US" w:bidi="ar-SA"/>
        </w:rPr>
        <w:t>оборудованию,</w:t>
      </w:r>
      <w:r w:rsidRPr="00026A2E">
        <w:rPr>
          <w:b/>
          <w:bCs/>
          <w:spacing w:val="62"/>
          <w:lang w:val="ru-RU" w:eastAsia="en-US" w:bidi="ar-SA"/>
        </w:rPr>
        <w:t xml:space="preserve"> </w:t>
      </w:r>
      <w:r w:rsidRPr="00026A2E">
        <w:rPr>
          <w:b/>
          <w:bCs/>
          <w:lang w:val="ru-RU" w:eastAsia="en-US" w:bidi="ar-SA"/>
        </w:rPr>
        <w:t>малым</w:t>
      </w:r>
      <w:r w:rsidRPr="00026A2E">
        <w:rPr>
          <w:b/>
          <w:bCs/>
          <w:spacing w:val="-4"/>
          <w:lang w:val="ru-RU" w:eastAsia="en-US" w:bidi="ar-SA"/>
        </w:rPr>
        <w:t xml:space="preserve"> </w:t>
      </w:r>
      <w:r w:rsidRPr="00026A2E">
        <w:rPr>
          <w:b/>
          <w:bCs/>
          <w:lang w:val="ru-RU" w:eastAsia="en-US" w:bidi="ar-SA"/>
        </w:rPr>
        <w:t>формам</w:t>
      </w:r>
      <w:r w:rsidRPr="00026A2E">
        <w:rPr>
          <w:b/>
          <w:bCs/>
          <w:spacing w:val="-4"/>
          <w:lang w:val="ru-RU" w:eastAsia="en-US" w:bidi="ar-SA"/>
        </w:rPr>
        <w:t xml:space="preserve"> </w:t>
      </w:r>
      <w:r w:rsidRPr="00026A2E">
        <w:rPr>
          <w:b/>
          <w:bCs/>
          <w:lang w:val="ru-RU" w:eastAsia="en-US" w:bidi="ar-SA"/>
        </w:rPr>
        <w:t>и</w:t>
      </w:r>
      <w:r w:rsidRPr="00026A2E">
        <w:rPr>
          <w:b/>
          <w:bCs/>
          <w:spacing w:val="-67"/>
          <w:lang w:val="ru-RU" w:eastAsia="en-US" w:bidi="ar-SA"/>
        </w:rPr>
        <w:t xml:space="preserve"> </w:t>
      </w:r>
      <w:r w:rsidRPr="00026A2E">
        <w:rPr>
          <w:b/>
          <w:bCs/>
          <w:lang w:val="ru-RU" w:eastAsia="en-US" w:bidi="ar-SA"/>
        </w:rPr>
        <w:t>выносному</w:t>
      </w:r>
      <w:r w:rsidRPr="00026A2E">
        <w:rPr>
          <w:b/>
          <w:bCs/>
          <w:spacing w:val="-1"/>
          <w:lang w:val="ru-RU" w:eastAsia="en-US" w:bidi="ar-SA"/>
        </w:rPr>
        <w:t xml:space="preserve"> </w:t>
      </w:r>
      <w:r w:rsidRPr="00026A2E">
        <w:rPr>
          <w:b/>
          <w:bCs/>
          <w:lang w:val="ru-RU" w:eastAsia="en-US" w:bidi="ar-SA"/>
        </w:rPr>
        <w:t>материалу</w:t>
      </w:r>
      <w:r w:rsidRPr="00026A2E">
        <w:rPr>
          <w:b/>
          <w:bCs/>
          <w:spacing w:val="4"/>
          <w:lang w:val="ru-RU" w:eastAsia="en-US" w:bidi="ar-SA"/>
        </w:rPr>
        <w:t xml:space="preserve"> </w:t>
      </w:r>
      <w:r w:rsidRPr="00026A2E">
        <w:rPr>
          <w:b/>
          <w:bCs/>
          <w:lang w:val="ru-RU" w:eastAsia="en-US" w:bidi="ar-SA"/>
        </w:rPr>
        <w:t>на</w:t>
      </w:r>
      <w:r w:rsidRPr="00026A2E">
        <w:rPr>
          <w:b/>
          <w:bCs/>
          <w:spacing w:val="-1"/>
          <w:lang w:val="ru-RU" w:eastAsia="en-US" w:bidi="ar-SA"/>
        </w:rPr>
        <w:t xml:space="preserve"> </w:t>
      </w:r>
      <w:r w:rsidRPr="00026A2E">
        <w:rPr>
          <w:b/>
          <w:bCs/>
          <w:lang w:val="ru-RU" w:eastAsia="en-US" w:bidi="ar-SA"/>
        </w:rPr>
        <w:t>территории</w:t>
      </w:r>
      <w:r w:rsidRPr="00026A2E">
        <w:rPr>
          <w:b/>
          <w:bCs/>
          <w:spacing w:val="-1"/>
          <w:lang w:val="ru-RU" w:eastAsia="en-US" w:bidi="ar-SA"/>
        </w:rPr>
        <w:t xml:space="preserve"> </w:t>
      </w:r>
      <w:r w:rsidRPr="00026A2E">
        <w:rPr>
          <w:b/>
          <w:bCs/>
          <w:lang w:val="ru-RU" w:eastAsia="en-US" w:bidi="ar-SA"/>
        </w:rPr>
        <w:t>ДО</w:t>
      </w:r>
    </w:p>
    <w:p w:rsidR="00A42B3D" w:rsidRPr="00026A2E" w:rsidP="00026A2E">
      <w:pPr>
        <w:widowControl w:val="0"/>
        <w:autoSpaceDE w:val="0"/>
        <w:autoSpaceDN w:val="0"/>
        <w:ind w:left="0"/>
        <w:rPr>
          <w:b/>
          <w:lang w:val="ru-RU" w:eastAsia="en-US" w:bidi="ar-SA"/>
        </w:rPr>
      </w:pPr>
    </w:p>
    <w:p w:rsidR="000035D3" w:rsidP="009A5051">
      <w:pPr>
        <w:widowControl w:val="0"/>
        <w:numPr>
          <w:ilvl w:val="1"/>
          <w:numId w:val="3"/>
        </w:numPr>
        <w:tabs>
          <w:tab w:val="clear" w:pos="360"/>
        </w:tabs>
        <w:autoSpaceDE w:val="0"/>
        <w:autoSpaceDN w:val="0"/>
        <w:ind w:left="0" w:right="-60"/>
        <w:jc w:val="both"/>
        <w:rPr>
          <w:lang w:val="ru-RU" w:eastAsia="en-US" w:bidi="ar-SA"/>
        </w:rPr>
      </w:pPr>
      <w:r w:rsidRPr="00026A2E">
        <w:rPr>
          <w:lang w:val="ru-RU" w:eastAsia="en-US" w:bidi="ar-SA"/>
        </w:rPr>
        <w:t>Все имеющиеся на территории ДО постройки, спортивное, игровое</w:t>
      </w:r>
      <w:r w:rsidRPr="00026A2E">
        <w:rPr>
          <w:spacing w:val="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оборудование</w:t>
      </w:r>
      <w:r w:rsidRPr="00026A2E">
        <w:rPr>
          <w:spacing w:val="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и</w:t>
      </w:r>
      <w:r w:rsidRPr="00026A2E">
        <w:rPr>
          <w:spacing w:val="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т.п.</w:t>
      </w:r>
      <w:r w:rsidRPr="00026A2E">
        <w:rPr>
          <w:spacing w:val="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должны</w:t>
      </w:r>
      <w:r w:rsidRPr="00026A2E">
        <w:rPr>
          <w:spacing w:val="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быть</w:t>
      </w:r>
      <w:r w:rsidRPr="00026A2E">
        <w:rPr>
          <w:spacing w:val="7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эстетически</w:t>
      </w:r>
      <w:r w:rsidRPr="00026A2E">
        <w:rPr>
          <w:spacing w:val="7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благоприятны,</w:t>
      </w:r>
      <w:r w:rsidRPr="00026A2E">
        <w:rPr>
          <w:spacing w:val="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соответствовать</w:t>
      </w:r>
      <w:r w:rsidRPr="00026A2E">
        <w:rPr>
          <w:spacing w:val="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требованиям</w:t>
      </w:r>
      <w:r w:rsidRPr="00026A2E">
        <w:rPr>
          <w:spacing w:val="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действующих санитарных,</w:t>
      </w:r>
      <w:r w:rsidRPr="00026A2E">
        <w:rPr>
          <w:spacing w:val="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противопожарных</w:t>
      </w:r>
      <w:r w:rsidRPr="00026A2E">
        <w:rPr>
          <w:spacing w:val="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правил,</w:t>
      </w:r>
      <w:r w:rsidRPr="00026A2E">
        <w:rPr>
          <w:spacing w:val="6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быть</w:t>
      </w:r>
      <w:r w:rsidRPr="00026A2E">
        <w:rPr>
          <w:spacing w:val="1"/>
          <w:lang w:val="ru-RU" w:eastAsia="en-US" w:bidi="ar-SA"/>
        </w:rPr>
        <w:t xml:space="preserve"> </w:t>
      </w:r>
      <w:r w:rsidRPr="00026A2E">
        <w:rPr>
          <w:lang w:val="ru-RU" w:eastAsia="en-US" w:bidi="ar-SA"/>
        </w:rPr>
        <w:t>травмобезопасными</w:t>
      </w:r>
      <w:r w:rsidRPr="00026A2E">
        <w:rPr>
          <w:lang w:val="ru-RU" w:eastAsia="en-US" w:bidi="ar-SA"/>
        </w:rPr>
        <w:t>.</w:t>
      </w:r>
    </w:p>
    <w:p w:rsidR="000035D3" w:rsidP="009A5051">
      <w:pPr>
        <w:widowControl w:val="0"/>
        <w:numPr>
          <w:ilvl w:val="1"/>
          <w:numId w:val="3"/>
        </w:numPr>
        <w:tabs>
          <w:tab w:val="clear" w:pos="360"/>
        </w:tabs>
        <w:autoSpaceDE w:val="0"/>
        <w:autoSpaceDN w:val="0"/>
        <w:ind w:left="0" w:right="-60"/>
        <w:jc w:val="both"/>
        <w:rPr>
          <w:lang w:val="ru-RU" w:eastAsia="en-US" w:bidi="ar-SA"/>
        </w:rPr>
      </w:pPr>
      <w:r w:rsidRPr="000035D3">
        <w:rPr>
          <w:lang w:val="ru-RU" w:eastAsia="en-US" w:bidi="ar-SA"/>
        </w:rPr>
        <w:t>Игровое оборудование должно соответствовать возрасту детей и быть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изготовлено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из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материалов,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оказывающих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вредного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воздействия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человека.</w:t>
      </w:r>
    </w:p>
    <w:p w:rsidR="000035D3" w:rsidP="009A5051">
      <w:pPr>
        <w:widowControl w:val="0"/>
        <w:numPr>
          <w:ilvl w:val="1"/>
          <w:numId w:val="3"/>
        </w:numPr>
        <w:tabs>
          <w:tab w:val="clear" w:pos="360"/>
        </w:tabs>
        <w:autoSpaceDE w:val="0"/>
        <w:autoSpaceDN w:val="0"/>
        <w:ind w:left="0" w:right="-60"/>
        <w:jc w:val="both"/>
        <w:rPr>
          <w:lang w:val="ru-RU" w:eastAsia="en-US" w:bidi="ar-SA"/>
        </w:rPr>
      </w:pPr>
      <w:r w:rsidRPr="000035D3">
        <w:rPr>
          <w:lang w:val="ru-RU" w:eastAsia="en-US" w:bidi="ar-SA"/>
        </w:rPr>
        <w:t>Используемое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спортивно-игровое</w:t>
      </w:r>
      <w:r w:rsidRPr="000035D3">
        <w:rPr>
          <w:spacing w:val="7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оборудование</w:t>
      </w:r>
      <w:r w:rsidRPr="000035D3">
        <w:rPr>
          <w:spacing w:val="7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должно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w w:val="95"/>
          <w:lang w:val="ru-RU" w:eastAsia="en-US" w:bidi="ar-SA"/>
        </w:rPr>
        <w:t>соответствовать требованиям стандартов безопасности (ГОСТ Р 52169- 2012 и</w:t>
      </w:r>
      <w:r w:rsidRPr="000035D3">
        <w:rPr>
          <w:spacing w:val="1"/>
          <w:w w:val="95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пр.),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использоваться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соответствии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правилами,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изложенными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эксплуатационной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документации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предприятия-изготовителя,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позволяет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быстро</w:t>
      </w:r>
      <w:r w:rsidRPr="000035D3">
        <w:rPr>
          <w:spacing w:val="-2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покинуть</w:t>
      </w:r>
      <w:r w:rsidRPr="000035D3">
        <w:rPr>
          <w:spacing w:val="-5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игровое</w:t>
      </w:r>
      <w:r w:rsidRPr="000035D3">
        <w:rPr>
          <w:spacing w:val="-2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пространство</w:t>
      </w:r>
      <w:r w:rsidRPr="000035D3">
        <w:rPr>
          <w:spacing w:val="2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</w:t>
      </w:r>
      <w:r w:rsidRPr="000035D3">
        <w:rPr>
          <w:spacing w:val="-6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случае</w:t>
      </w:r>
      <w:r w:rsidRPr="000035D3">
        <w:rPr>
          <w:spacing w:val="-3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чрезвычайных</w:t>
      </w:r>
      <w:r w:rsidRPr="000035D3">
        <w:rPr>
          <w:spacing w:val="-9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ситуаций.</w:t>
      </w:r>
    </w:p>
    <w:p w:rsidR="000035D3" w:rsidP="009A5051">
      <w:pPr>
        <w:widowControl w:val="0"/>
        <w:numPr>
          <w:ilvl w:val="1"/>
          <w:numId w:val="3"/>
        </w:numPr>
        <w:tabs>
          <w:tab w:val="clear" w:pos="360"/>
        </w:tabs>
        <w:autoSpaceDE w:val="0"/>
        <w:autoSpaceDN w:val="0"/>
        <w:ind w:left="0" w:right="-60"/>
        <w:jc w:val="both"/>
        <w:rPr>
          <w:lang w:val="ru-RU" w:eastAsia="en-US" w:bidi="ar-SA"/>
        </w:rPr>
      </w:pPr>
      <w:r w:rsidRPr="000035D3">
        <w:rPr>
          <w:w w:val="95"/>
          <w:lang w:val="ru-RU" w:eastAsia="en-US" w:bidi="ar-SA"/>
        </w:rPr>
        <w:t>Физкультурные приборы на</w:t>
      </w:r>
      <w:r w:rsidRPr="000035D3">
        <w:rPr>
          <w:spacing w:val="63"/>
          <w:lang w:val="ru-RU" w:eastAsia="en-US" w:bidi="ar-SA"/>
        </w:rPr>
        <w:t xml:space="preserve"> </w:t>
      </w:r>
      <w:r w:rsidRPr="000035D3">
        <w:rPr>
          <w:w w:val="95"/>
          <w:lang w:val="ru-RU" w:eastAsia="en-US" w:bidi="ar-SA"/>
        </w:rPr>
        <w:t>участке (вышки,</w:t>
      </w:r>
      <w:r w:rsidRPr="000035D3">
        <w:rPr>
          <w:spacing w:val="63"/>
          <w:lang w:val="ru-RU" w:eastAsia="en-US" w:bidi="ar-SA"/>
        </w:rPr>
        <w:t xml:space="preserve"> </w:t>
      </w:r>
      <w:r w:rsidRPr="000035D3">
        <w:rPr>
          <w:w w:val="95"/>
          <w:lang w:val="ru-RU" w:eastAsia="en-US" w:bidi="ar-SA"/>
        </w:rPr>
        <w:t>деревянные</w:t>
      </w:r>
      <w:r w:rsidRPr="000035D3">
        <w:rPr>
          <w:spacing w:val="63"/>
          <w:lang w:val="ru-RU" w:eastAsia="en-US" w:bidi="ar-SA"/>
        </w:rPr>
        <w:t xml:space="preserve"> </w:t>
      </w:r>
      <w:r w:rsidRPr="000035D3">
        <w:rPr>
          <w:w w:val="95"/>
          <w:lang w:val="ru-RU" w:eastAsia="en-US" w:bidi="ar-SA"/>
        </w:rPr>
        <w:t>горки, лесенки</w:t>
      </w:r>
      <w:r w:rsidRPr="000035D3">
        <w:rPr>
          <w:spacing w:val="1"/>
          <w:w w:val="95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</w:t>
      </w:r>
      <w:r w:rsidRPr="000035D3">
        <w:rPr>
          <w:spacing w:val="-3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т.</w:t>
      </w:r>
      <w:r w:rsidRPr="000035D3">
        <w:rPr>
          <w:spacing w:val="2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п.)</w:t>
      </w:r>
      <w:r w:rsidRPr="000035D3">
        <w:rPr>
          <w:spacing w:val="-3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должны быть</w:t>
      </w:r>
      <w:r w:rsidRPr="000035D3">
        <w:rPr>
          <w:spacing w:val="-2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устойчивыми,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иметь</w:t>
      </w:r>
      <w:r w:rsidRPr="000035D3">
        <w:rPr>
          <w:spacing w:val="-2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прочные</w:t>
      </w:r>
      <w:r w:rsidRPr="000035D3">
        <w:rPr>
          <w:spacing w:val="2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рейки,</w:t>
      </w:r>
      <w:r w:rsidRPr="000035D3">
        <w:rPr>
          <w:spacing w:val="4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перила.</w:t>
      </w:r>
    </w:p>
    <w:p w:rsidR="000035D3" w:rsidP="009A5051">
      <w:pPr>
        <w:widowControl w:val="0"/>
        <w:numPr>
          <w:ilvl w:val="1"/>
          <w:numId w:val="3"/>
        </w:numPr>
        <w:tabs>
          <w:tab w:val="clear" w:pos="360"/>
        </w:tabs>
        <w:autoSpaceDE w:val="0"/>
        <w:autoSpaceDN w:val="0"/>
        <w:ind w:left="0" w:right="-60"/>
        <w:jc w:val="both"/>
        <w:rPr>
          <w:lang w:val="ru-RU" w:eastAsia="en-US" w:bidi="ar-SA"/>
        </w:rPr>
      </w:pPr>
      <w:r w:rsidRPr="000035D3">
        <w:rPr>
          <w:lang w:val="ru-RU" w:eastAsia="en-US" w:bidi="ar-SA"/>
        </w:rPr>
        <w:t>Приборы для занятий гимнастикой и все сооружения для игр детей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должны</w:t>
      </w:r>
      <w:r w:rsidRPr="000035D3">
        <w:rPr>
          <w:spacing w:val="-4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соответствовать</w:t>
      </w:r>
      <w:r w:rsidRPr="000035D3">
        <w:rPr>
          <w:spacing w:val="-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имеющимся</w:t>
      </w:r>
      <w:r w:rsidRPr="000035D3">
        <w:rPr>
          <w:spacing w:val="-2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стандартам</w:t>
      </w:r>
      <w:r w:rsidRPr="000035D3">
        <w:rPr>
          <w:spacing w:val="-3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</w:t>
      </w:r>
      <w:r w:rsidRPr="000035D3">
        <w:rPr>
          <w:spacing w:val="-4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санитарным</w:t>
      </w:r>
      <w:r w:rsidRPr="000035D3">
        <w:rPr>
          <w:spacing w:val="-2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нормам.</w:t>
      </w:r>
    </w:p>
    <w:p w:rsidR="000035D3" w:rsidP="009A5051">
      <w:pPr>
        <w:widowControl w:val="0"/>
        <w:numPr>
          <w:ilvl w:val="1"/>
          <w:numId w:val="3"/>
        </w:numPr>
        <w:tabs>
          <w:tab w:val="clear" w:pos="360"/>
        </w:tabs>
        <w:autoSpaceDE w:val="0"/>
        <w:autoSpaceDN w:val="0"/>
        <w:ind w:left="0" w:right="-60"/>
        <w:jc w:val="both"/>
        <w:rPr>
          <w:lang w:val="ru-RU" w:eastAsia="en-US" w:bidi="ar-SA"/>
        </w:rPr>
      </w:pPr>
      <w:r w:rsidRPr="000035D3">
        <w:rPr>
          <w:lang w:val="ru-RU" w:eastAsia="en-US" w:bidi="ar-SA"/>
        </w:rPr>
        <w:t>Малые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архитектурные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формы,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атрибуты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постройки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для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развития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сюжетных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игр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должны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соответствовать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возрастным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особенностям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детей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(высотой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рост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ребенка).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Постройки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атрибуты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необходимо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размещать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рационально,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загромождая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центральную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площадку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-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место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для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удовлетворения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двигательной</w:t>
      </w:r>
      <w:r w:rsidRPr="000035D3">
        <w:rPr>
          <w:spacing w:val="3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активности</w:t>
      </w:r>
      <w:r w:rsidRPr="000035D3">
        <w:rPr>
          <w:spacing w:val="2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детей.</w:t>
      </w:r>
    </w:p>
    <w:p w:rsidR="000035D3" w:rsidP="009A5051">
      <w:pPr>
        <w:widowControl w:val="0"/>
        <w:numPr>
          <w:ilvl w:val="1"/>
          <w:numId w:val="3"/>
        </w:numPr>
        <w:tabs>
          <w:tab w:val="clear" w:pos="360"/>
        </w:tabs>
        <w:autoSpaceDE w:val="0"/>
        <w:autoSpaceDN w:val="0"/>
        <w:ind w:left="0" w:right="-60"/>
        <w:jc w:val="both"/>
        <w:rPr>
          <w:lang w:val="ru-RU" w:eastAsia="en-US" w:bidi="ar-SA"/>
        </w:rPr>
      </w:pPr>
      <w:r w:rsidRPr="000035D3">
        <w:rPr>
          <w:lang w:val="ru-RU" w:eastAsia="en-US" w:bidi="ar-SA"/>
        </w:rPr>
        <w:t>Оборудование,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расположенное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территории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(малые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формы,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физкультурные пособия и др.) дважды в год в обязательном порядке (при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необходимости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–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чаще)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осматриваются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предмет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нахождения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их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в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исправном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состоянии</w:t>
      </w:r>
      <w:r w:rsidRPr="000035D3">
        <w:rPr>
          <w:spacing w:val="-4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 обязательным</w:t>
      </w:r>
      <w:r w:rsidRPr="000035D3">
        <w:rPr>
          <w:spacing w:val="5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составлением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актов</w:t>
      </w:r>
      <w:r w:rsidRPr="000035D3">
        <w:rPr>
          <w:spacing w:val="-4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проверки.</w:t>
      </w:r>
    </w:p>
    <w:p w:rsidR="009A5051" w:rsidP="009A5051">
      <w:pPr>
        <w:widowControl w:val="0"/>
        <w:numPr>
          <w:ilvl w:val="1"/>
          <w:numId w:val="3"/>
        </w:numPr>
        <w:tabs>
          <w:tab w:val="clear" w:pos="360"/>
        </w:tabs>
        <w:autoSpaceDE w:val="0"/>
        <w:autoSpaceDN w:val="0"/>
        <w:ind w:left="0" w:right="-60"/>
        <w:jc w:val="both"/>
        <w:rPr>
          <w:lang w:val="ru-RU" w:eastAsia="en-US" w:bidi="ar-SA"/>
        </w:rPr>
      </w:pPr>
      <w:r w:rsidRPr="000035D3">
        <w:rPr>
          <w:lang w:val="ru-RU" w:eastAsia="en-US" w:bidi="ar-SA"/>
        </w:rPr>
        <w:t>Кроме того, воспитатели ежедневно должны вести проверку состояния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оборудования, сооружений на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прогулочных</w:t>
      </w:r>
      <w:r w:rsidRPr="000035D3">
        <w:rPr>
          <w:spacing w:val="70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площадках:</w:t>
      </w:r>
      <w:r w:rsidRPr="000035D3">
        <w:rPr>
          <w:spacing w:val="70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они должны быть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без острых углов, гвоздей, шероховатостей, выступающих болтов, игровые</w:t>
      </w:r>
      <w:r w:rsidRPr="000035D3">
        <w:rPr>
          <w:spacing w:val="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горки,</w:t>
      </w:r>
      <w:r w:rsidRPr="000035D3">
        <w:rPr>
          <w:spacing w:val="-6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лесенки</w:t>
      </w:r>
      <w:r w:rsidRPr="000035D3">
        <w:rPr>
          <w:spacing w:val="-3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должны</w:t>
      </w:r>
      <w:r w:rsidRPr="000035D3">
        <w:rPr>
          <w:spacing w:val="-4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быть устойчивы</w:t>
      </w:r>
      <w:r w:rsidRPr="000035D3">
        <w:rPr>
          <w:spacing w:val="-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</w:t>
      </w:r>
      <w:r w:rsidRPr="000035D3">
        <w:rPr>
          <w:spacing w:val="-3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иметь</w:t>
      </w:r>
      <w:r w:rsidRPr="000035D3">
        <w:rPr>
          <w:spacing w:val="-3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прочные</w:t>
      </w:r>
      <w:r w:rsidRPr="000035D3">
        <w:rPr>
          <w:spacing w:val="-1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рейки,</w:t>
      </w:r>
      <w:r w:rsidRPr="000035D3">
        <w:rPr>
          <w:spacing w:val="-2"/>
          <w:lang w:val="ru-RU" w:eastAsia="en-US" w:bidi="ar-SA"/>
        </w:rPr>
        <w:t xml:space="preserve"> </w:t>
      </w:r>
      <w:r w:rsidRPr="000035D3">
        <w:rPr>
          <w:lang w:val="ru-RU" w:eastAsia="en-US" w:bidi="ar-SA"/>
        </w:rPr>
        <w:t>перила.</w:t>
      </w:r>
    </w:p>
    <w:p w:rsidR="009A5051" w:rsidRPr="009A5051" w:rsidP="009A5051">
      <w:pPr>
        <w:widowControl w:val="0"/>
        <w:numPr>
          <w:ilvl w:val="1"/>
          <w:numId w:val="3"/>
        </w:numPr>
        <w:tabs>
          <w:tab w:val="clear" w:pos="360"/>
        </w:tabs>
        <w:autoSpaceDE w:val="0"/>
        <w:autoSpaceDN w:val="0"/>
        <w:ind w:left="0" w:right="-60"/>
        <w:jc w:val="both"/>
        <w:rPr>
          <w:lang w:val="ru-RU" w:eastAsia="en-US" w:bidi="ar-SA"/>
        </w:rPr>
      </w:pPr>
      <w:r w:rsidRPr="009A5051">
        <w:rPr>
          <w:lang w:val="ru-RU" w:eastAsia="en-US" w:bidi="ar-SA"/>
        </w:rPr>
        <w:t>Песочницы</w:t>
      </w:r>
      <w:r w:rsidRPr="009A5051">
        <w:rPr>
          <w:spacing w:val="13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в</w:t>
      </w:r>
      <w:r w:rsidRPr="009A5051">
        <w:rPr>
          <w:spacing w:val="80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отсутствие</w:t>
      </w:r>
      <w:r w:rsidRPr="009A5051">
        <w:rPr>
          <w:spacing w:val="82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детей</w:t>
      </w:r>
      <w:r w:rsidRPr="009A5051">
        <w:rPr>
          <w:spacing w:val="8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необходимо</w:t>
      </w:r>
      <w:r w:rsidRPr="009A5051">
        <w:rPr>
          <w:spacing w:val="79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закрывать</w:t>
      </w:r>
      <w:r w:rsidRPr="009A5051">
        <w:rPr>
          <w:spacing w:val="86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во</w:t>
      </w:r>
      <w:r w:rsidRPr="009A5051">
        <w:rPr>
          <w:spacing w:val="82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избежание</w:t>
      </w:r>
      <w:r w:rsidRPr="009A5051" w:rsidR="000035D3">
        <w:rPr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 xml:space="preserve">загрязнения </w:t>
      </w:r>
      <w:r w:rsidRPr="009A5051" w:rsidR="000035D3">
        <w:rPr>
          <w:lang w:val="ru-RU" w:eastAsia="en-US" w:bidi="ar-SA"/>
        </w:rPr>
        <w:t xml:space="preserve">песка </w:t>
      </w:r>
      <w:r w:rsidRPr="009A5051">
        <w:rPr>
          <w:lang w:val="ru-RU" w:eastAsia="en-US" w:bidi="ar-SA"/>
        </w:rPr>
        <w:t xml:space="preserve">крышками, полимерными пленками </w:t>
      </w:r>
      <w:r w:rsidRPr="009A5051">
        <w:rPr>
          <w:lang w:val="ru-RU" w:eastAsia="en-US" w:bidi="ar-SA"/>
        </w:rPr>
        <w:t>или</w:t>
      </w:r>
      <w:r w:rsidRPr="009A5051">
        <w:rPr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другими</w:t>
      </w:r>
      <w:r w:rsidRPr="009A5051">
        <w:rPr>
          <w:lang w:val="ru-RU" w:eastAsia="en-US" w:bidi="ar-SA"/>
        </w:rPr>
        <w:t xml:space="preserve"> </w:t>
      </w:r>
      <w:r w:rsidRPr="009A5051">
        <w:rPr>
          <w:spacing w:val="-67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защитными</w:t>
      </w:r>
      <w:r w:rsidRPr="009A5051">
        <w:rPr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приспособлениями.</w:t>
      </w:r>
      <w:r w:rsidRPr="009A5051">
        <w:rPr>
          <w:lang w:val="ru-RU" w:eastAsia="en-US" w:bidi="ar-SA"/>
        </w:rPr>
        <w:t xml:space="preserve"> </w:t>
      </w:r>
      <w:r>
        <w:rPr>
          <w:lang w:val="ru-RU" w:eastAsia="en-US" w:bidi="ar-SA"/>
        </w:rPr>
        <w:t xml:space="preserve">При </w:t>
      </w:r>
      <w:r w:rsidRPr="009A5051">
        <w:rPr>
          <w:lang w:val="ru-RU" w:eastAsia="en-US" w:bidi="ar-SA"/>
        </w:rPr>
        <w:t>обнаружении</w:t>
      </w:r>
      <w:r>
        <w:rPr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возбудителей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w w:val="95"/>
          <w:lang w:val="ru-RU" w:eastAsia="en-US" w:bidi="ar-SA"/>
        </w:rPr>
        <w:t>паразитарных</w:t>
      </w:r>
      <w:r w:rsidRPr="009A5051">
        <w:rPr>
          <w:spacing w:val="19"/>
          <w:w w:val="95"/>
          <w:lang w:val="ru-RU" w:eastAsia="en-US" w:bidi="ar-SA"/>
        </w:rPr>
        <w:t xml:space="preserve"> </w:t>
      </w:r>
      <w:r w:rsidRPr="009A5051">
        <w:rPr>
          <w:w w:val="95"/>
          <w:lang w:val="ru-RU" w:eastAsia="en-US" w:bidi="ar-SA"/>
        </w:rPr>
        <w:t>и</w:t>
      </w:r>
      <w:r w:rsidRPr="009A5051">
        <w:rPr>
          <w:spacing w:val="17"/>
          <w:w w:val="95"/>
          <w:lang w:val="ru-RU" w:eastAsia="en-US" w:bidi="ar-SA"/>
        </w:rPr>
        <w:t xml:space="preserve"> </w:t>
      </w:r>
      <w:r w:rsidRPr="009A5051">
        <w:rPr>
          <w:w w:val="95"/>
          <w:lang w:val="ru-RU" w:eastAsia="en-US" w:bidi="ar-SA"/>
        </w:rPr>
        <w:t>инфекционных</w:t>
      </w:r>
      <w:r w:rsidRPr="009A5051">
        <w:rPr>
          <w:spacing w:val="19"/>
          <w:w w:val="95"/>
          <w:lang w:val="ru-RU" w:eastAsia="en-US" w:bidi="ar-SA"/>
        </w:rPr>
        <w:t xml:space="preserve"> </w:t>
      </w:r>
      <w:r w:rsidRPr="009A5051">
        <w:rPr>
          <w:w w:val="95"/>
          <w:lang w:val="ru-RU" w:eastAsia="en-US" w:bidi="ar-SA"/>
        </w:rPr>
        <w:t>болезней</w:t>
      </w:r>
      <w:r w:rsidRPr="009A5051">
        <w:rPr>
          <w:spacing w:val="24"/>
          <w:w w:val="95"/>
          <w:lang w:val="ru-RU" w:eastAsia="en-US" w:bidi="ar-SA"/>
        </w:rPr>
        <w:t xml:space="preserve"> </w:t>
      </w:r>
      <w:r w:rsidRPr="009A5051">
        <w:rPr>
          <w:w w:val="95"/>
          <w:lang w:val="ru-RU" w:eastAsia="en-US" w:bidi="ar-SA"/>
        </w:rPr>
        <w:t>проводят</w:t>
      </w:r>
      <w:r w:rsidRPr="009A5051">
        <w:rPr>
          <w:spacing w:val="13"/>
          <w:w w:val="95"/>
          <w:lang w:val="ru-RU" w:eastAsia="en-US" w:bidi="ar-SA"/>
        </w:rPr>
        <w:t xml:space="preserve"> </w:t>
      </w:r>
      <w:r w:rsidRPr="009A5051">
        <w:rPr>
          <w:w w:val="95"/>
          <w:lang w:val="ru-RU" w:eastAsia="en-US" w:bidi="ar-SA"/>
        </w:rPr>
        <w:t>внеочередную</w:t>
      </w:r>
      <w:r w:rsidRPr="009A5051">
        <w:rPr>
          <w:spacing w:val="11"/>
          <w:w w:val="95"/>
          <w:lang w:val="ru-RU" w:eastAsia="en-US" w:bidi="ar-SA"/>
        </w:rPr>
        <w:t xml:space="preserve"> </w:t>
      </w:r>
      <w:r w:rsidRPr="009A5051">
        <w:rPr>
          <w:w w:val="95"/>
          <w:lang w:val="ru-RU" w:eastAsia="en-US" w:bidi="ar-SA"/>
        </w:rPr>
        <w:t>смену</w:t>
      </w:r>
      <w:r w:rsidRPr="009A5051">
        <w:rPr>
          <w:spacing w:val="22"/>
          <w:w w:val="95"/>
          <w:lang w:val="ru-RU" w:eastAsia="en-US" w:bidi="ar-SA"/>
        </w:rPr>
        <w:t xml:space="preserve"> </w:t>
      </w:r>
      <w:r w:rsidRPr="009A5051">
        <w:rPr>
          <w:w w:val="95"/>
          <w:lang w:val="ru-RU" w:eastAsia="en-US" w:bidi="ar-SA"/>
        </w:rPr>
        <w:t>песка.</w:t>
      </w:r>
    </w:p>
    <w:p w:rsidR="009A5051" w:rsidP="009A5051">
      <w:pPr>
        <w:widowControl w:val="0"/>
        <w:numPr>
          <w:ilvl w:val="1"/>
          <w:numId w:val="3"/>
        </w:numPr>
        <w:tabs>
          <w:tab w:val="clear" w:pos="360"/>
        </w:tabs>
        <w:autoSpaceDE w:val="0"/>
        <w:autoSpaceDN w:val="0"/>
        <w:ind w:left="0" w:right="-60"/>
        <w:jc w:val="both"/>
        <w:rPr>
          <w:lang w:val="ru-RU" w:eastAsia="en-US" w:bidi="ar-SA"/>
        </w:rPr>
      </w:pPr>
      <w:r w:rsidRPr="009A5051">
        <w:rPr>
          <w:lang w:val="ru-RU" w:eastAsia="en-US" w:bidi="ar-SA"/>
        </w:rPr>
        <w:t>Выносной и дидактический материал для игр детей на прогулке, должен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соответствовать сезонному периоду. Игрушки должны быть гигиеничны, не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поломаны,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для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разных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видов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игровой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деятельности,</w:t>
      </w:r>
      <w:r w:rsidRPr="009A5051">
        <w:rPr>
          <w:spacing w:val="7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позволяющие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соразмерять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двигательную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нагрузку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в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соответствии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с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сезоном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года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и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возрастом</w:t>
      </w:r>
      <w:r w:rsidRPr="009A5051">
        <w:rPr>
          <w:spacing w:val="4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детей.</w:t>
      </w:r>
    </w:p>
    <w:p w:rsidR="00A42B3D" w:rsidRPr="009A5051" w:rsidP="009A5051">
      <w:pPr>
        <w:widowControl w:val="0"/>
        <w:numPr>
          <w:ilvl w:val="1"/>
          <w:numId w:val="3"/>
        </w:numPr>
        <w:tabs>
          <w:tab w:val="clear" w:pos="360"/>
        </w:tabs>
        <w:autoSpaceDE w:val="0"/>
        <w:autoSpaceDN w:val="0"/>
        <w:ind w:left="0" w:right="-60"/>
        <w:jc w:val="both"/>
        <w:rPr>
          <w:lang w:val="ru-RU" w:eastAsia="en-US" w:bidi="ar-SA"/>
        </w:rPr>
      </w:pPr>
      <w:r w:rsidRPr="009A5051">
        <w:rPr>
          <w:w w:val="95"/>
          <w:lang w:val="ru-RU" w:eastAsia="en-US" w:bidi="ar-SA"/>
        </w:rPr>
        <w:t>Должны быть соблюдены требования к изготовлению снежных построек:</w:t>
      </w:r>
      <w:r w:rsidRPr="009A5051">
        <w:rPr>
          <w:spacing w:val="1"/>
          <w:w w:val="95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ледяные горки для катания - на пути раската не должно быть стационарного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оборудования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(с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целью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недопущения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травматизма),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горки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для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вбегания</w:t>
      </w:r>
      <w:r w:rsidRPr="009A5051">
        <w:rPr>
          <w:lang w:val="ru-RU" w:eastAsia="en-US" w:bidi="ar-SA"/>
        </w:rPr>
        <w:t>,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барьеры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для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перешагивания,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оборудование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для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метания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(вертикальные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и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горизонтальные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мишени,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стенка-мишень),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оборудование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для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ходьбы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на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равновесие (вал), лыжня и др. При сооружении этих построек необходимо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учитывать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их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рациональное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размещение,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а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также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обеспечить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доступ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к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имеющемуся</w:t>
      </w:r>
      <w:r w:rsidRPr="009A5051">
        <w:rPr>
          <w:spacing w:val="4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спортивному</w:t>
      </w:r>
      <w:r w:rsidRPr="009A5051">
        <w:rPr>
          <w:spacing w:val="-3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оборудованию.</w:t>
      </w:r>
    </w:p>
    <w:p w:rsidR="00A42B3D" w:rsidRPr="00026A2E" w:rsidP="009A5051">
      <w:pPr>
        <w:widowControl w:val="0"/>
        <w:autoSpaceDE w:val="0"/>
        <w:autoSpaceDN w:val="0"/>
        <w:ind w:left="0" w:right="82"/>
        <w:rPr>
          <w:lang w:val="ru-RU" w:eastAsia="en-US" w:bidi="ar-SA"/>
        </w:rPr>
      </w:pPr>
    </w:p>
    <w:p w:rsidR="00A42B3D" w:rsidRPr="00026A2E" w:rsidP="00026A2E">
      <w:pPr>
        <w:widowControl w:val="0"/>
        <w:numPr>
          <w:ilvl w:val="2"/>
          <w:numId w:val="2"/>
        </w:numPr>
        <w:tabs>
          <w:tab w:val="left" w:pos="3779"/>
        </w:tabs>
        <w:autoSpaceDE w:val="0"/>
        <w:autoSpaceDN w:val="0"/>
        <w:ind w:left="3778" w:hanging="282"/>
        <w:jc w:val="left"/>
        <w:outlineLvl w:val="1"/>
        <w:rPr>
          <w:b/>
          <w:bCs/>
          <w:lang w:val="ru-RU" w:eastAsia="en-US" w:bidi="ar-SA"/>
        </w:rPr>
      </w:pPr>
      <w:r w:rsidRPr="00026A2E">
        <w:rPr>
          <w:b/>
          <w:bCs/>
          <w:w w:val="95"/>
          <w:lang w:val="ru-RU" w:eastAsia="en-US" w:bidi="ar-SA"/>
        </w:rPr>
        <w:t>Заключительные</w:t>
      </w:r>
      <w:r w:rsidRPr="00026A2E">
        <w:rPr>
          <w:b/>
          <w:bCs/>
          <w:spacing w:val="67"/>
          <w:lang w:val="ru-RU" w:eastAsia="en-US" w:bidi="ar-SA"/>
        </w:rPr>
        <w:t xml:space="preserve"> </w:t>
      </w:r>
      <w:r w:rsidRPr="00026A2E">
        <w:rPr>
          <w:b/>
          <w:bCs/>
          <w:w w:val="95"/>
          <w:lang w:val="ru-RU" w:eastAsia="en-US" w:bidi="ar-SA"/>
        </w:rPr>
        <w:t>положения</w:t>
      </w:r>
    </w:p>
    <w:p w:rsidR="009A5051" w:rsidP="009A5051">
      <w:pPr>
        <w:widowControl w:val="0"/>
        <w:autoSpaceDE w:val="0"/>
        <w:autoSpaceDN w:val="0"/>
        <w:ind w:right="-60" w:firstLine="720"/>
        <w:jc w:val="both"/>
        <w:rPr>
          <w:lang w:val="ru-RU" w:eastAsia="en-US" w:bidi="ar-SA"/>
        </w:rPr>
      </w:pPr>
      <w:r w:rsidRPr="009A5051">
        <w:rPr>
          <w:lang w:val="ru-RU" w:eastAsia="en-US" w:bidi="ar-SA"/>
        </w:rPr>
        <w:t>Настоящее положение вступает в действие с момента утверждения и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издания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приказа</w:t>
      </w:r>
      <w:r w:rsidRPr="009A5051">
        <w:rPr>
          <w:spacing w:val="4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заведующего</w:t>
      </w:r>
      <w:r w:rsidRPr="009A5051">
        <w:rPr>
          <w:spacing w:val="3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ДО.</w:t>
      </w:r>
    </w:p>
    <w:p w:rsidR="00A42B3D" w:rsidRPr="009A5051" w:rsidP="009A5051">
      <w:pPr>
        <w:widowControl w:val="0"/>
        <w:autoSpaceDE w:val="0"/>
        <w:autoSpaceDN w:val="0"/>
        <w:ind w:right="-60" w:firstLine="720"/>
        <w:jc w:val="both"/>
        <w:rPr>
          <w:lang w:val="ru-RU" w:eastAsia="en-US" w:bidi="ar-SA"/>
        </w:rPr>
      </w:pPr>
      <w:r w:rsidRPr="009A5051">
        <w:rPr>
          <w:lang w:val="ru-RU" w:eastAsia="en-US" w:bidi="ar-SA"/>
        </w:rPr>
        <w:t>Изменения</w:t>
      </w:r>
      <w:r w:rsidRPr="009A5051">
        <w:rPr>
          <w:spacing w:val="-13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и</w:t>
      </w:r>
      <w:r w:rsidRPr="009A5051">
        <w:rPr>
          <w:spacing w:val="-1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дополнения</w:t>
      </w:r>
      <w:r w:rsidRPr="009A5051">
        <w:rPr>
          <w:spacing w:val="-12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вносятся</w:t>
      </w:r>
      <w:r w:rsidRPr="009A5051">
        <w:rPr>
          <w:spacing w:val="-1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в</w:t>
      </w:r>
      <w:r w:rsidRPr="009A5051">
        <w:rPr>
          <w:spacing w:val="-15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Положение</w:t>
      </w:r>
      <w:r w:rsidRPr="009A5051">
        <w:rPr>
          <w:spacing w:val="-12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по</w:t>
      </w:r>
      <w:r w:rsidRPr="009A5051">
        <w:rPr>
          <w:spacing w:val="-16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мере</w:t>
      </w:r>
      <w:r w:rsidRPr="009A5051">
        <w:rPr>
          <w:spacing w:val="-12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необходимости</w:t>
      </w:r>
      <w:r w:rsidRPr="009A5051">
        <w:rPr>
          <w:spacing w:val="-10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и</w:t>
      </w:r>
      <w:r w:rsidRPr="009A5051">
        <w:rPr>
          <w:spacing w:val="-67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подлежат</w:t>
      </w:r>
      <w:r w:rsidRPr="009A5051">
        <w:rPr>
          <w:spacing w:val="1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утверждению</w:t>
      </w:r>
      <w:r w:rsidRPr="009A5051">
        <w:rPr>
          <w:spacing w:val="3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заведующим</w:t>
      </w:r>
      <w:r w:rsidRPr="009A5051">
        <w:rPr>
          <w:spacing w:val="4"/>
          <w:lang w:val="ru-RU" w:eastAsia="en-US" w:bidi="ar-SA"/>
        </w:rPr>
        <w:t xml:space="preserve"> </w:t>
      </w:r>
      <w:r w:rsidRPr="009A5051">
        <w:rPr>
          <w:lang w:val="ru-RU" w:eastAsia="en-US" w:bidi="ar-SA"/>
        </w:rPr>
        <w:t>ДО.</w:t>
      </w:r>
    </w:p>
    <w:p w:rsidR="00A42B3D" w:rsidRPr="00026A2E" w:rsidP="00026A2E">
      <w:pPr>
        <w:widowControl w:val="0"/>
        <w:autoSpaceDE w:val="0"/>
        <w:autoSpaceDN w:val="0"/>
        <w:ind w:left="0"/>
        <w:rPr>
          <w:lang w:val="ru-RU" w:eastAsia="en-US" w:bidi="ar-SA"/>
        </w:rPr>
      </w:pPr>
    </w:p>
    <w:p w:rsidR="00A42B3D" w:rsidRPr="00026A2E" w:rsidP="00026A2E">
      <w:pPr>
        <w:widowControl w:val="0"/>
        <w:autoSpaceDE w:val="0"/>
        <w:autoSpaceDN w:val="0"/>
        <w:ind w:left="0"/>
        <w:rPr>
          <w:lang w:val="ru-RU" w:eastAsia="en-US" w:bidi="ar-SA"/>
        </w:rPr>
      </w:pPr>
    </w:p>
    <w:p w:rsidR="00A42B3D" w:rsidRPr="00026A2E" w:rsidP="00026A2E">
      <w:pPr>
        <w:widowControl w:val="0"/>
        <w:autoSpaceDE w:val="0"/>
        <w:autoSpaceDN w:val="0"/>
        <w:ind w:left="0"/>
        <w:rPr>
          <w:lang w:val="ru-RU" w:eastAsia="en-US" w:bidi="ar-SA"/>
        </w:rPr>
      </w:pPr>
    </w:p>
    <w:p w:rsidR="00A42B3D" w:rsidRPr="00026A2E" w:rsidP="00026A2E">
      <w:pPr>
        <w:widowControl w:val="0"/>
        <w:autoSpaceDE w:val="0"/>
        <w:autoSpaceDN w:val="0"/>
        <w:ind w:left="799"/>
        <w:rPr>
          <w:lang w:val="ru-RU" w:eastAsia="en-US" w:bidi="ar-SA"/>
        </w:rPr>
      </w:pPr>
      <w:r w:rsidRPr="00026A2E">
        <w:rPr>
          <w:lang w:val="ru-RU" w:eastAsia="en-US" w:bidi="ar-SA"/>
        </w:rPr>
        <w:t>.</w:t>
      </w:r>
    </w:p>
    <w:p w:rsidR="00A42B3D" w:rsidRPr="00026A2E" w:rsidP="00026A2E">
      <w:pPr>
        <w:widowControl w:val="0"/>
        <w:autoSpaceDE w:val="0"/>
        <w:autoSpaceDN w:val="0"/>
        <w:ind w:left="0"/>
        <w:rPr>
          <w:lang w:val="ru-RU" w:eastAsia="en-US" w:bidi="ar-SA"/>
        </w:rPr>
      </w:pPr>
    </w:p>
    <w:p w:rsidR="00A42B3D" w:rsidRPr="00026A2E" w:rsidP="00026A2E">
      <w:pPr>
        <w:widowControl w:val="0"/>
        <w:autoSpaceDE w:val="0"/>
        <w:autoSpaceDN w:val="0"/>
        <w:ind w:left="799"/>
        <w:rPr>
          <w:lang w:val="ru-RU" w:eastAsia="en-US" w:bidi="ar-SA"/>
        </w:rPr>
      </w:pPr>
      <w:r w:rsidRPr="00026A2E">
        <w:rPr>
          <w:color w:val="2A2928"/>
          <w:w w:val="98"/>
          <w:lang w:val="ru-RU" w:eastAsia="en-US" w:bidi="ar-SA"/>
        </w:rPr>
        <w:t>.</w:t>
      </w:r>
    </w:p>
    <w:sectPr w:rsidSect="00A42B3D">
      <w:pgSz w:w="11910" w:h="16840"/>
      <w:pgMar w:top="1020" w:right="5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74E8"/>
    <w:multiLevelType w:val="hybridMultilevel"/>
    <w:tmpl w:val="641AD4B8"/>
    <w:lvl w:ilvl="0">
      <w:start w:val="0"/>
      <w:numFmt w:val="bullet"/>
      <w:lvlText w:val="-"/>
      <w:lvlJc w:val="left"/>
      <w:pPr>
        <w:ind w:left="799" w:hanging="161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1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24" w:hanging="1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87" w:hanging="1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9" w:hanging="1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12" w:hanging="1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74" w:hanging="1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36" w:hanging="1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99" w:hanging="161"/>
      </w:pPr>
      <w:rPr>
        <w:rFonts w:hint="default"/>
        <w:lang w:val="ru-RU" w:eastAsia="en-US" w:bidi="ar-SA"/>
      </w:rPr>
    </w:lvl>
  </w:abstractNum>
  <w:abstractNum w:abstractNumId="1">
    <w:nsid w:val="1C3D1568"/>
    <w:multiLevelType w:val="hybridMultilevel"/>
    <w:tmpl w:val="32508EF6"/>
    <w:lvl w:ilvl="0">
      <w:start w:val="2"/>
      <w:numFmt w:val="decimal"/>
      <w:lvlText w:val="%1"/>
      <w:lvlJc w:val="left"/>
      <w:pPr>
        <w:ind w:left="799" w:hanging="706"/>
        <w:jc w:val="left"/>
      </w:pPr>
      <w:rPr>
        <w:rFonts w:hint="default"/>
        <w:lang w:val="ru-RU" w:eastAsia="en-US" w:bidi="ar-SA"/>
      </w:rPr>
    </w:lvl>
    <w:lvl w:ilvl="1">
      <w:start w:val="0"/>
      <w:numFmt w:val="none"/>
      <w:lvlJc w:val="left"/>
      <w:pPr>
        <w:tabs>
          <w:tab w:val="num" w:pos="360"/>
        </w:tabs>
      </w:pPr>
    </w:lvl>
    <w:lvl w:ilvl="2">
      <w:start w:val="0"/>
      <w:numFmt w:val="bullet"/>
      <w:lvlText w:val="•"/>
      <w:lvlJc w:val="left"/>
      <w:pPr>
        <w:ind w:left="2724" w:hanging="7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87" w:hanging="7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9" w:hanging="7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12" w:hanging="7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74" w:hanging="7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36" w:hanging="7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99" w:hanging="706"/>
      </w:pPr>
      <w:rPr>
        <w:rFonts w:hint="default"/>
        <w:lang w:val="ru-RU" w:eastAsia="en-US" w:bidi="ar-SA"/>
      </w:rPr>
    </w:lvl>
  </w:abstractNum>
  <w:abstractNum w:abstractNumId="2">
    <w:nsid w:val="41187145"/>
    <w:multiLevelType w:val="hybridMultilevel"/>
    <w:tmpl w:val="B3AEB1F8"/>
    <w:lvl w:ilvl="0">
      <w:start w:val="1"/>
      <w:numFmt w:val="decimal"/>
      <w:lvlText w:val="%1"/>
      <w:lvlJc w:val="left"/>
      <w:pPr>
        <w:ind w:left="799" w:hanging="624"/>
        <w:jc w:val="left"/>
      </w:pPr>
      <w:rPr>
        <w:rFonts w:hint="default"/>
        <w:lang w:val="ru-RU" w:eastAsia="en-US" w:bidi="ar-SA"/>
      </w:rPr>
    </w:lvl>
    <w:lvl w:ilvl="1">
      <w:start w:val="0"/>
      <w:numFmt w:val="none"/>
      <w:lvlJc w:val="left"/>
      <w:pPr>
        <w:tabs>
          <w:tab w:val="num" w:pos="360"/>
        </w:tabs>
      </w:pPr>
    </w:lvl>
    <w:lvl w:ilvl="2">
      <w:start w:val="1"/>
      <w:numFmt w:val="decimal"/>
      <w:lvlText w:val="%3."/>
      <w:lvlJc w:val="left"/>
      <w:pPr>
        <w:ind w:left="2341" w:hanging="35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6" w:hanging="3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4" w:hanging="3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3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1" w:hanging="3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29" w:hanging="3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7" w:hanging="35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35D3"/>
    <w:rsid w:val="00026A2E"/>
    <w:rsid w:val="004B59A7"/>
    <w:rsid w:val="0079136B"/>
    <w:rsid w:val="009A5051"/>
    <w:rsid w:val="00A42B3D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1">
    <w:name w:val="Заголовок 11"/>
    <w:basedOn w:val="Normal"/>
    <w:uiPriority w:val="1"/>
    <w:qFormat/>
    <w:rsid w:val="00A42B3D"/>
    <w:pPr>
      <w:widowControl w:val="0"/>
      <w:autoSpaceDE w:val="0"/>
      <w:autoSpaceDN w:val="0"/>
      <w:ind w:left="1041"/>
      <w:outlineLvl w:val="1"/>
    </w:pPr>
    <w:rPr>
      <w:b/>
      <w:bCs/>
      <w:sz w:val="28"/>
      <w:szCs w:val="28"/>
      <w:lang w:val="ru-RU" w:eastAsia="en-US" w:bidi="ar-SA"/>
    </w:rPr>
  </w:style>
  <w:style w:type="paragraph" w:styleId="ListParagraph">
    <w:name w:val="List Paragraph"/>
    <w:basedOn w:val="Normal"/>
    <w:uiPriority w:val="1"/>
    <w:qFormat/>
    <w:rsid w:val="00A42B3D"/>
    <w:pPr>
      <w:widowControl w:val="0"/>
      <w:autoSpaceDE w:val="0"/>
      <w:autoSpaceDN w:val="0"/>
      <w:ind w:left="799"/>
      <w:jc w:val="both"/>
    </w:pPr>
    <w:rPr>
      <w:sz w:val="22"/>
      <w:szCs w:val="22"/>
      <w:lang w:val="ru-RU" w:eastAsia="en-US" w:bidi="ar-SA"/>
    </w:rPr>
  </w:style>
  <w:style w:type="paragraph" w:styleId="BodyText">
    <w:name w:val="Body Text"/>
    <w:basedOn w:val="Normal"/>
    <w:uiPriority w:val="1"/>
    <w:qFormat/>
    <w:rsid w:val="00A42B3D"/>
    <w:pPr>
      <w:widowControl w:val="0"/>
      <w:autoSpaceDE w:val="0"/>
      <w:autoSpaceDN w:val="0"/>
      <w:ind w:left="799"/>
    </w:pPr>
    <w:rPr>
      <w:sz w:val="28"/>
      <w:szCs w:val="28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://www.pandia.ru/text/category/yelektroprovodka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