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EF" w:rsidRDefault="00256CEF" w:rsidP="00256CEF">
      <w:pPr>
        <w:pStyle w:val="c0"/>
        <w:shd w:val="clear" w:color="auto" w:fill="FFFFFF"/>
        <w:spacing w:before="0" w:beforeAutospacing="0" w:after="0" w:afterAutospacing="0"/>
        <w:jc w:val="center"/>
        <w:rPr>
          <w:rStyle w:val="c3"/>
          <w:rFonts w:ascii="Liberation Serif" w:hAnsi="Liberation Serif" w:cs="Liberation Serif"/>
          <w:b/>
          <w:bCs/>
          <w:color w:val="000000"/>
          <w:sz w:val="28"/>
          <w:szCs w:val="28"/>
        </w:rPr>
      </w:pPr>
      <w:r w:rsidRPr="00256CEF">
        <w:rPr>
          <w:rStyle w:val="c3"/>
          <w:rFonts w:ascii="Liberation Serif" w:hAnsi="Liberation Serif" w:cs="Liberation Serif"/>
          <w:b/>
          <w:bCs/>
          <w:color w:val="000000"/>
          <w:sz w:val="28"/>
          <w:szCs w:val="28"/>
        </w:rPr>
        <w:t>ПСИХОЛОГИЧЕСКИЕ ОСОБЕННОСТИ ДЕТЕЙ 5 – 6 ЛЕТ</w:t>
      </w:r>
    </w:p>
    <w:p w:rsidR="0038609B" w:rsidRDefault="0038609B" w:rsidP="00256CEF">
      <w:pPr>
        <w:pStyle w:val="c0"/>
        <w:shd w:val="clear" w:color="auto" w:fill="FFFFFF"/>
        <w:spacing w:before="0" w:beforeAutospacing="0" w:after="0" w:afterAutospacing="0"/>
        <w:jc w:val="center"/>
        <w:rPr>
          <w:rStyle w:val="c3"/>
          <w:rFonts w:ascii="Liberation Serif" w:hAnsi="Liberation Serif" w:cs="Liberation Serif"/>
          <w:b/>
          <w:bCs/>
          <w:color w:val="000000"/>
          <w:sz w:val="28"/>
          <w:szCs w:val="28"/>
        </w:rPr>
      </w:pP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xml:space="preserve">     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w:t>
      </w:r>
      <w:r w:rsidRPr="00256CEF">
        <w:rPr>
          <w:rStyle w:val="c1"/>
          <w:rFonts w:ascii="Liberation Serif" w:hAnsi="Liberation Serif" w:cs="Liberation Serif"/>
          <w:color w:val="000000"/>
          <w:sz w:val="28"/>
          <w:szCs w:val="28"/>
        </w:rPr>
        <w:lastRenderedPageBreak/>
        <w:t>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Все это, вместе взятое, приводит к двум существенным изменениям в жизни детей.</w:t>
      </w:r>
    </w:p>
    <w:p w:rsidR="00256CEF" w:rsidRPr="00256CEF" w:rsidRDefault="0038609B" w:rsidP="00256CEF">
      <w:pPr>
        <w:pStyle w:val="c0"/>
        <w:shd w:val="clear" w:color="auto" w:fill="FFFFFF"/>
        <w:spacing w:before="0" w:beforeAutospacing="0" w:after="0" w:afterAutospacing="0"/>
        <w:rPr>
          <w:rFonts w:ascii="Liberation Serif" w:hAnsi="Liberation Serif" w:cs="Liberation Serif"/>
          <w:color w:val="000000"/>
          <w:sz w:val="28"/>
          <w:szCs w:val="28"/>
        </w:rPr>
      </w:pPr>
      <w:r>
        <w:rPr>
          <w:rStyle w:val="c1"/>
          <w:rFonts w:ascii="Liberation Serif" w:hAnsi="Liberation Serif" w:cs="Liberation Serif"/>
          <w:color w:val="000000"/>
          <w:sz w:val="28"/>
          <w:szCs w:val="28"/>
        </w:rPr>
        <w:t>1. И</w:t>
      </w:r>
      <w:r w:rsidR="00256CEF" w:rsidRPr="00256CEF">
        <w:rPr>
          <w:rStyle w:val="c1"/>
          <w:rFonts w:ascii="Liberation Serif" w:hAnsi="Liberation Serif" w:cs="Liberation Serif"/>
          <w:color w:val="000000"/>
          <w:sz w:val="28"/>
          <w:szCs w:val="28"/>
        </w:rPr>
        <w:t>зменение роли взаимоотношений ребенка со сверстниками в его эмоциональной жизни и усложнение этих взаимоотношений.</w:t>
      </w:r>
    </w:p>
    <w:p w:rsidR="0038609B" w:rsidRDefault="0038609B" w:rsidP="00256CEF">
      <w:pPr>
        <w:pStyle w:val="c0"/>
        <w:shd w:val="clear" w:color="auto" w:fill="FFFFFF"/>
        <w:spacing w:before="0" w:beforeAutospacing="0" w:after="0" w:afterAutospacing="0"/>
        <w:rPr>
          <w:rStyle w:val="c1"/>
          <w:rFonts w:ascii="Liberation Serif" w:hAnsi="Liberation Serif" w:cs="Liberation Serif"/>
          <w:color w:val="000000"/>
          <w:sz w:val="28"/>
          <w:szCs w:val="28"/>
        </w:rPr>
      </w:pPr>
      <w:r>
        <w:rPr>
          <w:rStyle w:val="c1"/>
          <w:rFonts w:ascii="Liberation Serif" w:hAnsi="Liberation Serif" w:cs="Liberation Serif"/>
          <w:color w:val="000000"/>
          <w:sz w:val="28"/>
          <w:szCs w:val="28"/>
        </w:rPr>
        <w:t>2.  П</w:t>
      </w:r>
      <w:r w:rsidR="00256CEF" w:rsidRPr="00256CEF">
        <w:rPr>
          <w:rStyle w:val="c1"/>
          <w:rFonts w:ascii="Liberation Serif" w:hAnsi="Liberation Serif" w:cs="Liberation Serif"/>
          <w:color w:val="000000"/>
          <w:sz w:val="28"/>
          <w:szCs w:val="28"/>
        </w:rPr>
        <w:t xml:space="preserve">оявление интереса к личности и личным качествам других детей. </w:t>
      </w:r>
    </w:p>
    <w:p w:rsidR="0038609B" w:rsidRDefault="0038609B" w:rsidP="00256CEF">
      <w:pPr>
        <w:pStyle w:val="c0"/>
        <w:shd w:val="clear" w:color="auto" w:fill="FFFFFF"/>
        <w:spacing w:before="0" w:beforeAutospacing="0" w:after="0" w:afterAutospacing="0"/>
        <w:rPr>
          <w:rStyle w:val="c1"/>
          <w:rFonts w:ascii="Liberation Serif" w:hAnsi="Liberation Serif" w:cs="Liberation Serif"/>
          <w:color w:val="000000"/>
          <w:sz w:val="28"/>
          <w:szCs w:val="28"/>
        </w:rPr>
      </w:pPr>
    </w:p>
    <w:p w:rsidR="00256CEF" w:rsidRPr="00256CEF" w:rsidRDefault="0038609B" w:rsidP="00256CEF">
      <w:pPr>
        <w:pStyle w:val="c0"/>
        <w:shd w:val="clear" w:color="auto" w:fill="FFFFFF"/>
        <w:spacing w:before="0" w:beforeAutospacing="0" w:after="0" w:afterAutospacing="0"/>
        <w:rPr>
          <w:rFonts w:ascii="Liberation Serif" w:hAnsi="Liberation Serif" w:cs="Liberation Serif"/>
          <w:color w:val="000000"/>
          <w:sz w:val="28"/>
          <w:szCs w:val="28"/>
        </w:rPr>
      </w:pPr>
      <w:r>
        <w:rPr>
          <w:rStyle w:val="c1"/>
          <w:rFonts w:ascii="Liberation Serif" w:hAnsi="Liberation Serif" w:cs="Liberation Serif"/>
          <w:color w:val="000000"/>
          <w:sz w:val="28"/>
          <w:szCs w:val="28"/>
        </w:rPr>
        <w:t xml:space="preserve">   </w:t>
      </w:r>
      <w:bookmarkStart w:id="0" w:name="_GoBack"/>
      <w:bookmarkEnd w:id="0"/>
      <w:r w:rsidR="00256CEF" w:rsidRPr="00256CEF">
        <w:rPr>
          <w:rStyle w:val="c1"/>
          <w:rFonts w:ascii="Liberation Serif" w:hAnsi="Liberation Serif" w:cs="Liberation Serif"/>
          <w:color w:val="000000"/>
          <w:sz w:val="28"/>
          <w:szCs w:val="28"/>
        </w:rPr>
        <w:t>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256CEF" w:rsidRPr="00256CEF" w:rsidRDefault="00256CEF" w:rsidP="0038609B">
      <w:pPr>
        <w:pStyle w:val="c0"/>
        <w:shd w:val="clear" w:color="auto" w:fill="FFFFFF"/>
        <w:spacing w:before="0" w:beforeAutospacing="0" w:after="0" w:afterAutospacing="0"/>
        <w:jc w:val="center"/>
        <w:rPr>
          <w:rFonts w:ascii="Liberation Serif" w:hAnsi="Liberation Serif" w:cs="Liberation Serif"/>
          <w:color w:val="000000"/>
          <w:sz w:val="28"/>
          <w:szCs w:val="28"/>
        </w:rPr>
      </w:pPr>
      <w:r w:rsidRPr="00256CEF">
        <w:rPr>
          <w:rStyle w:val="c2"/>
          <w:rFonts w:ascii="Liberation Serif" w:hAnsi="Liberation Serif" w:cs="Liberation Serif"/>
          <w:b/>
          <w:bCs/>
          <w:color w:val="000000"/>
          <w:sz w:val="28"/>
          <w:szCs w:val="28"/>
        </w:rPr>
        <w:t>Восприятие детей в 5 – 6 лет</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256CEF" w:rsidRPr="00256CEF" w:rsidRDefault="00256CEF" w:rsidP="0038609B">
      <w:pPr>
        <w:pStyle w:val="c0"/>
        <w:shd w:val="clear" w:color="auto" w:fill="FFFFFF"/>
        <w:spacing w:before="0" w:beforeAutospacing="0" w:after="0" w:afterAutospacing="0"/>
        <w:jc w:val="center"/>
        <w:rPr>
          <w:rFonts w:ascii="Liberation Serif" w:hAnsi="Liberation Serif" w:cs="Liberation Serif"/>
          <w:color w:val="000000"/>
          <w:sz w:val="28"/>
          <w:szCs w:val="28"/>
        </w:rPr>
      </w:pPr>
      <w:r w:rsidRPr="00256CEF">
        <w:rPr>
          <w:rStyle w:val="c4"/>
          <w:rFonts w:ascii="Liberation Serif" w:hAnsi="Liberation Serif" w:cs="Liberation Serif"/>
          <w:b/>
          <w:bCs/>
          <w:color w:val="000000"/>
          <w:sz w:val="28"/>
          <w:szCs w:val="28"/>
        </w:rPr>
        <w:t>Внимание детей в 5 – 6 лет</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xml:space="preserve"> Возрастает устойчивость внимания, развивается способность к его распределению и переключаемости. Наблюдается переход от </w:t>
      </w:r>
      <w:r w:rsidRPr="00256CEF">
        <w:rPr>
          <w:rStyle w:val="c1"/>
          <w:rFonts w:ascii="Liberation Serif" w:hAnsi="Liberation Serif" w:cs="Liberation Serif"/>
          <w:color w:val="000000"/>
          <w:sz w:val="28"/>
          <w:szCs w:val="28"/>
        </w:rPr>
        <w:lastRenderedPageBreak/>
        <w:t>непроизвольного внимания к произвольному вниманию. Объем внимания составляет в начале учебного года 5 - 6 объектов, к концу года 6 - 7.</w:t>
      </w:r>
    </w:p>
    <w:p w:rsidR="00256CEF" w:rsidRPr="00256CEF" w:rsidRDefault="00256CEF" w:rsidP="0038609B">
      <w:pPr>
        <w:pStyle w:val="c0"/>
        <w:shd w:val="clear" w:color="auto" w:fill="FFFFFF"/>
        <w:spacing w:before="0" w:beforeAutospacing="0" w:after="0" w:afterAutospacing="0"/>
        <w:jc w:val="center"/>
        <w:rPr>
          <w:rFonts w:ascii="Liberation Serif" w:hAnsi="Liberation Serif" w:cs="Liberation Serif"/>
          <w:color w:val="000000"/>
          <w:sz w:val="28"/>
          <w:szCs w:val="28"/>
        </w:rPr>
      </w:pPr>
      <w:r w:rsidRPr="00256CEF">
        <w:rPr>
          <w:rStyle w:val="c2"/>
          <w:rFonts w:ascii="Liberation Serif" w:hAnsi="Liberation Serif" w:cs="Liberation Serif"/>
          <w:b/>
          <w:bCs/>
          <w:color w:val="000000"/>
          <w:sz w:val="28"/>
          <w:szCs w:val="28"/>
        </w:rPr>
        <w:t>Память детей в 5 – 6 лет</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В возрасте 5 - 6 лет начинает формироваться произвольная память. Ребенок способен при помощи образно-зрительной памяти запомнить 5 - 6 объектов. Объем слуховой вербальной памяти составляет 5 - 6 слов. Развиваются различные виды памяти: зрительная, слуховая, тактильная и т.д.</w:t>
      </w:r>
    </w:p>
    <w:p w:rsidR="00256CEF" w:rsidRPr="00256CEF" w:rsidRDefault="00256CEF" w:rsidP="0038609B">
      <w:pPr>
        <w:pStyle w:val="c0"/>
        <w:shd w:val="clear" w:color="auto" w:fill="FFFFFF"/>
        <w:spacing w:before="0" w:beforeAutospacing="0" w:after="0" w:afterAutospacing="0"/>
        <w:jc w:val="center"/>
        <w:rPr>
          <w:rFonts w:ascii="Liberation Serif" w:hAnsi="Liberation Serif" w:cs="Liberation Serif"/>
          <w:color w:val="000000"/>
          <w:sz w:val="28"/>
          <w:szCs w:val="28"/>
        </w:rPr>
      </w:pPr>
      <w:r w:rsidRPr="00256CEF">
        <w:rPr>
          <w:rStyle w:val="c2"/>
          <w:rFonts w:ascii="Liberation Serif" w:hAnsi="Liberation Serif" w:cs="Liberation Serif"/>
          <w:b/>
          <w:bCs/>
          <w:color w:val="000000"/>
          <w:sz w:val="28"/>
          <w:szCs w:val="28"/>
        </w:rPr>
        <w:t>Мышление детей в 5 – 6 лет</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w:t>
      </w:r>
      <w:r>
        <w:rPr>
          <w:rStyle w:val="c1"/>
          <w:rFonts w:ascii="Liberation Serif" w:hAnsi="Liberation Serif" w:cs="Liberation Serif"/>
          <w:color w:val="000000"/>
          <w:sz w:val="28"/>
          <w:szCs w:val="28"/>
        </w:rPr>
        <w:t xml:space="preserve"> </w:t>
      </w:r>
      <w:r w:rsidRPr="00256CEF">
        <w:rPr>
          <w:rStyle w:val="c1"/>
          <w:rFonts w:ascii="Liberation Serif" w:hAnsi="Liberation Serif" w:cs="Liberation Serif"/>
          <w:color w:val="000000"/>
          <w:sz w:val="28"/>
          <w:szCs w:val="28"/>
        </w:rPr>
        <w:t>Кроме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w:t>
      </w:r>
    </w:p>
    <w:p w:rsidR="00256CEF" w:rsidRPr="00256CEF" w:rsidRDefault="00256CEF" w:rsidP="0038609B">
      <w:pPr>
        <w:pStyle w:val="c0"/>
        <w:shd w:val="clear" w:color="auto" w:fill="FFFFFF"/>
        <w:spacing w:before="0" w:beforeAutospacing="0" w:after="0" w:afterAutospacing="0"/>
        <w:jc w:val="center"/>
        <w:rPr>
          <w:rFonts w:ascii="Liberation Serif" w:hAnsi="Liberation Serif" w:cs="Liberation Serif"/>
          <w:color w:val="000000"/>
          <w:sz w:val="28"/>
          <w:szCs w:val="28"/>
        </w:rPr>
      </w:pPr>
      <w:r w:rsidRPr="00256CEF">
        <w:rPr>
          <w:rStyle w:val="c2"/>
          <w:rFonts w:ascii="Liberation Serif" w:hAnsi="Liberation Serif" w:cs="Liberation Serif"/>
          <w:b/>
          <w:bCs/>
          <w:color w:val="000000"/>
          <w:sz w:val="28"/>
          <w:szCs w:val="28"/>
        </w:rPr>
        <w:t>Воображение детей в 5 – 6 лет</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Пятилетний возраст характеризуется расцветом фантазии. Особенно ярко</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воображение ребенка проявляется в игре, где он действует очень увлеченно.</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Развитие воображения в старшем дошкольном возрасте обусловливает возможность сочинение д</w:t>
      </w:r>
      <w:r>
        <w:rPr>
          <w:rStyle w:val="c1"/>
          <w:rFonts w:ascii="Liberation Serif" w:hAnsi="Liberation Serif" w:cs="Liberation Serif"/>
          <w:color w:val="000000"/>
          <w:sz w:val="28"/>
          <w:szCs w:val="28"/>
        </w:rPr>
        <w:t xml:space="preserve">етьми достаточно оригинальных, </w:t>
      </w:r>
      <w:r w:rsidRPr="00256CEF">
        <w:rPr>
          <w:rStyle w:val="c1"/>
          <w:rFonts w:ascii="Liberation Serif" w:hAnsi="Liberation Serif" w:cs="Liberation Serif"/>
          <w:color w:val="000000"/>
          <w:sz w:val="28"/>
          <w:szCs w:val="28"/>
        </w:rPr>
        <w:t>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256CEF" w:rsidRPr="00256CEF" w:rsidRDefault="00256CEF" w:rsidP="0038609B">
      <w:pPr>
        <w:pStyle w:val="c0"/>
        <w:shd w:val="clear" w:color="auto" w:fill="FFFFFF"/>
        <w:spacing w:before="0" w:beforeAutospacing="0" w:after="0" w:afterAutospacing="0"/>
        <w:jc w:val="center"/>
        <w:rPr>
          <w:rFonts w:ascii="Liberation Serif" w:hAnsi="Liberation Serif" w:cs="Liberation Serif"/>
          <w:color w:val="000000"/>
          <w:sz w:val="28"/>
          <w:szCs w:val="28"/>
        </w:rPr>
      </w:pPr>
      <w:r w:rsidRPr="00256CEF">
        <w:rPr>
          <w:rStyle w:val="c2"/>
          <w:rFonts w:ascii="Liberation Serif" w:hAnsi="Liberation Serif" w:cs="Liberation Serif"/>
          <w:b/>
          <w:bCs/>
          <w:color w:val="000000"/>
          <w:sz w:val="28"/>
          <w:szCs w:val="28"/>
        </w:rPr>
        <w:t>Речь детей в 5 – 6 лет</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Продолжает совершенствоваться речь, в том числе ее звуковая сторона. Дети</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могут правильно воспроизводить шипящие, свистящие и сонорные звуки.</w:t>
      </w:r>
    </w:p>
    <w:p w:rsidR="00256CEF" w:rsidRPr="00256CEF" w:rsidRDefault="00256CEF" w:rsidP="00256CEF">
      <w:pPr>
        <w:pStyle w:val="c0"/>
        <w:shd w:val="clear" w:color="auto" w:fill="FFFFFF"/>
        <w:spacing w:before="0" w:beforeAutospacing="0" w:after="0" w:afterAutospacing="0"/>
        <w:rPr>
          <w:rFonts w:ascii="Liberation Serif" w:hAnsi="Liberation Serif" w:cs="Liberation Serif"/>
          <w:color w:val="000000"/>
          <w:sz w:val="28"/>
          <w:szCs w:val="28"/>
        </w:rPr>
      </w:pPr>
      <w:r w:rsidRPr="00256CEF">
        <w:rPr>
          <w:rStyle w:val="c1"/>
          <w:rFonts w:ascii="Liberation Serif" w:hAnsi="Liberation Serif" w:cs="Liberation Serif"/>
          <w:color w:val="000000"/>
          <w:sz w:val="28"/>
          <w:szCs w:val="28"/>
        </w:rPr>
        <w:t xml:space="preserve">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w:t>
      </w:r>
      <w:r w:rsidRPr="00256CEF">
        <w:rPr>
          <w:rStyle w:val="c1"/>
          <w:rFonts w:ascii="Liberation Serif" w:hAnsi="Liberation Serif" w:cs="Liberation Serif"/>
          <w:color w:val="000000"/>
          <w:sz w:val="28"/>
          <w:szCs w:val="28"/>
        </w:rPr>
        <w:lastRenderedPageBreak/>
        <w:t>становится лексика: активно используются синонимы и антонимы. Развивается связная речь.  </w:t>
      </w:r>
    </w:p>
    <w:p w:rsidR="00DF0111" w:rsidRPr="00256CEF" w:rsidRDefault="0038609B">
      <w:pPr>
        <w:rPr>
          <w:rFonts w:ascii="Liberation Serif" w:hAnsi="Liberation Serif" w:cs="Liberation Serif"/>
          <w:sz w:val="28"/>
          <w:szCs w:val="28"/>
        </w:rPr>
      </w:pPr>
    </w:p>
    <w:sectPr w:rsidR="00DF0111" w:rsidRPr="00256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DA"/>
    <w:rsid w:val="00256CEF"/>
    <w:rsid w:val="0038609B"/>
    <w:rsid w:val="003B2591"/>
    <w:rsid w:val="006C1B07"/>
    <w:rsid w:val="00A55E03"/>
    <w:rsid w:val="00C1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7682"/>
  <w15:chartTrackingRefBased/>
  <w15:docId w15:val="{67B301C0-8D64-475A-BDBB-34A6D35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56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56CEF"/>
  </w:style>
  <w:style w:type="character" w:customStyle="1" w:styleId="c2">
    <w:name w:val="c2"/>
    <w:basedOn w:val="a0"/>
    <w:rsid w:val="00256CEF"/>
  </w:style>
  <w:style w:type="character" w:customStyle="1" w:styleId="c1">
    <w:name w:val="c1"/>
    <w:basedOn w:val="a0"/>
    <w:rsid w:val="00256CEF"/>
  </w:style>
  <w:style w:type="character" w:customStyle="1" w:styleId="c4">
    <w:name w:val="c4"/>
    <w:basedOn w:val="a0"/>
    <w:rsid w:val="0025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2023-09-18T02:19:00Z</dcterms:created>
  <dcterms:modified xsi:type="dcterms:W3CDTF">2023-09-25T14:07:00Z</dcterms:modified>
</cp:coreProperties>
</file>