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63" w:rsidRPr="00F93859" w:rsidRDefault="009C2563" w:rsidP="009C256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  <w:t xml:space="preserve">Чем </w:t>
      </w:r>
      <w:r w:rsidRPr="00D57F8A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  <w:t>занять ребенка на прогулке весной?</w:t>
      </w:r>
    </w:p>
    <w:p w:rsidR="009C2563" w:rsidRPr="00D57F8A" w:rsidRDefault="009C2563" w:rsidP="009C25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 1. 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 Посчитай птиц».</w:t>
      </w:r>
      <w:r w:rsidRPr="00D57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 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природа оживает. И даже если листочки еще не успели появиться на свет, то птицы уже начали радоваться теплу и запахам, которыми богат весенний воздух. С ребенком можно поиграть в такую игру: кто заметит больше птиц за время прогулки. Закончить игру можно следующим образом: покормите птиц пшеном или специальным кормом .</w:t>
      </w:r>
    </w:p>
    <w:p w:rsidR="009C2563" w:rsidRPr="00D57F8A" w:rsidRDefault="009C2563" w:rsidP="009C25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 2. 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 Шаги лилипута».</w:t>
      </w:r>
      <w:r w:rsidRPr="00D57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игру хорошо играть нескольким детям или всей семьёй.  Выберите цель и наметьте линию старта. Пусть играющие  посоревнуются: кто быстрее пройдет дистанцию лилипутскими шагами (это такие шаги, когда нога при шаге ставится впритык к другой ноге).  </w:t>
      </w: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Гигантские шаги».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Смысл игры такой же. Однако теперь ребенок должен расставлять ноги так широко, как он только может (взрослые же, могут слегка поддаться…).</w:t>
      </w:r>
    </w:p>
    <w:p w:rsidR="009C2563" w:rsidRPr="00D57F8A" w:rsidRDefault="009C2563" w:rsidP="009C25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 3. 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 Пускаем солнечных зайчиков».</w:t>
      </w:r>
      <w:r w:rsidRPr="00D57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9C2563" w:rsidRPr="00D57F8A" w:rsidRDefault="009C2563" w:rsidP="009C25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4. 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«Пускаемся в плавание по луже ».</w:t>
      </w:r>
      <w:r w:rsidRPr="00D57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Смастерите дома или прямо на прогулке кораблики, а затем запускайте их в ближайшей луже.</w:t>
      </w:r>
    </w:p>
    <w:p w:rsidR="009C2563" w:rsidRPr="00D57F8A" w:rsidRDefault="009C2563" w:rsidP="009C25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5. 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 Ищем первые признаки весны».</w:t>
      </w:r>
      <w:r w:rsidRPr="00D57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 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Вооружитесь фотоаппаратом и отправляйтесь на поиски весны. Первые набухшие почки, оживленные пташки – все это первые знаки того, что весна уже близко.</w:t>
      </w:r>
    </w:p>
    <w:p w:rsidR="009C2563" w:rsidRPr="00D57F8A" w:rsidRDefault="009C2563" w:rsidP="009C25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6. 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 Рисуем на асфальте». </w:t>
      </w:r>
      <w:r w:rsidRPr="00D57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асфальт сухой, самое время достать цветные мелки и нарисовать приглашение весне: солнышко, цветы и травку. Возможно, это ускорит приход тепла!</w:t>
      </w:r>
    </w:p>
    <w:p w:rsidR="009C2563" w:rsidRPr="00D57F8A" w:rsidRDefault="009C2563" w:rsidP="009C25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 Охота за словами и буквами».</w:t>
      </w:r>
      <w:r w:rsidRPr="00D57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знает буквы, можно поиграть в игру, где  ребенок и взрослый ищут вокруг предметы, которые начинаются на выбранную букву. Можно выбрать разные буквы. Например, Вы ищите слова на букву «а», а ребенок – на букву «м». Кто найдет больше предметов?</w:t>
      </w:r>
    </w:p>
    <w:p w:rsidR="009C2563" w:rsidRPr="00D57F8A" w:rsidRDefault="009C2563" w:rsidP="009C25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2563" w:rsidRPr="00D57F8A" w:rsidRDefault="009C2563" w:rsidP="009C25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8. 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«Развиваем скорость и координацию».</w:t>
      </w:r>
      <w:r w:rsidRPr="00D57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очень известна. Правила просты: дети становятся между двумя ведущими, их цель – выбить игроков из центра с помощью мяча. Мяч лучше всего брать надувной, чтобы не повредить детей. Берите мяч </w:t>
      </w:r>
      <w:proofErr w:type="gramStart"/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тогда задача малышей существенно усложнится, а риск травм уменьшится.</w:t>
      </w:r>
    </w:p>
    <w:p w:rsidR="009C2563" w:rsidRDefault="009C2563" w:rsidP="009C256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563" w:rsidRDefault="009C2563" w:rsidP="009C256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563" w:rsidRDefault="009C2563" w:rsidP="009C256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563" w:rsidRDefault="009C2563" w:rsidP="009C256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563" w:rsidRDefault="009C2563" w:rsidP="009C256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563" w:rsidRDefault="009C2563" w:rsidP="009C256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9</w:t>
      </w: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«Развиваем скорость движения».</w:t>
      </w:r>
      <w:r w:rsidRPr="00D57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  Вам нужны мяч и мел. На асфальте нарисуйте круг диаметром примерно в 2 метра и обозначьте направления движения. Ребенок встает в центр и бьет мячом об землю, после он убегает по заданному направлению. Пока мячик делает 3 удара, малыш должен бежать. Выигрывает тот, кто дальше убежит. Это игра является групповой, но и может быть одиночной.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10. 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«Развиваем прыгучесть».</w:t>
      </w:r>
      <w:r w:rsidRPr="00D57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нужно несколько игроков, следует поделить их на команды. На земле рисуется линия, с помощью которой будет измеряться длина прыжка. Место приземления нужно отмечать по пяткам. Нужно прыгнуть в противоположную сторону от отмеченного места, сделать это должен другой участник. Главная его задача – перепрыгнуть этот результат и прыгнуть дальше, тем самым зарабатывая балл своей команде. Выигрывает команда набравшая большее количество баллов.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502D" w:rsidRPr="00D57F8A" w:rsidRDefault="0064502D" w:rsidP="0064502D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502D" w:rsidRPr="00D57F8A" w:rsidRDefault="0064502D" w:rsidP="0064502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Для укрепления знаний о весне с детьми также можно поиграть в игры.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1. 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в ассоциации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кидаете ребенку мяч и называете слово, а он обратно кидает мяч вам и называет слово (снег-ручей, дерево-птица, весна-солнце).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2. 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Дидактическая игра «Когда это бывает?»: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Тает снежок, ожил лужок. День прибывает. Когда это бывает? (в марте, весной)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Снег на полях, лёд на реках. Вьюга гуляет, когда это бывает? (Зимой)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Прилетела ласточка,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Распустила перья.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греет ласково,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время? (Весна)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Солнце печёт, липа цветёт. Рожь поспевает, когда это бывает? (Летом)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Зазвенели ручьи,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грачи.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улей пчела первый мёд принесла.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скажет, кто знает,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это бывает? (Весной)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Игра «Скажи ласково».</w:t>
      </w:r>
      <w:r w:rsidRPr="00D57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солнце – солнышко, лужа – лужица.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 игр и занятий можно придумать для развития ребенка. Представленные игры подходят для занятий с ребенком, как и на улице во время прогулки, так и дома.</w:t>
      </w:r>
    </w:p>
    <w:p w:rsidR="0064502D" w:rsidRPr="00D57F8A" w:rsidRDefault="0064502D" w:rsidP="006450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502D" w:rsidRPr="00D57F8A" w:rsidRDefault="0064502D" w:rsidP="0064502D">
      <w:pPr>
        <w:shd w:val="clear" w:color="auto" w:fill="F5F5F5"/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Весна</w:t>
      </w:r>
      <w:r w:rsidRPr="00D57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прекрасное, любимое детьми время года. Главное, это </w:t>
      </w:r>
      <w:proofErr w:type="gramStart"/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чем  заинтересовать</w:t>
      </w:r>
      <w:proofErr w:type="gramEnd"/>
      <w:r w:rsidRPr="00D5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ребенка,  зачем понаблюдать. Ну и конечно, набраться терпения и позволить детям экспериментировать на улице. Такие прогулки принесут много положительных эмоций Вам и вашим детям.</w:t>
      </w:r>
    </w:p>
    <w:p w:rsidR="00D23C58" w:rsidRDefault="00D23C58">
      <w:bookmarkStart w:id="0" w:name="_GoBack"/>
      <w:bookmarkEnd w:id="0"/>
    </w:p>
    <w:sectPr w:rsidR="00D2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B7"/>
    <w:rsid w:val="003A18B7"/>
    <w:rsid w:val="0064502D"/>
    <w:rsid w:val="009C2563"/>
    <w:rsid w:val="00D2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2021-04-18T13:33:00Z</dcterms:created>
  <dcterms:modified xsi:type="dcterms:W3CDTF">2021-04-18T13:34:00Z</dcterms:modified>
</cp:coreProperties>
</file>