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F30" w:rsidRDefault="002F6DE9" w:rsidP="002F6DE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 </w:t>
      </w:r>
      <w:r w:rsidRPr="002F6DE9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1 мая во многих странах мира отм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ечается международный праздник-</w:t>
      </w:r>
      <w:r w:rsidRPr="002F6DE9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 </w:t>
      </w:r>
      <w:r w:rsidRPr="00E83E2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BFBFB"/>
        </w:rPr>
        <w:t>День труда</w:t>
      </w:r>
      <w:r w:rsidRPr="00E83E29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 </w:t>
      </w:r>
      <w:r w:rsidRPr="002F6DE9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(Праздник Весны и Труда), который изначально носил название День международной солидарности трудящихся.</w:t>
      </w:r>
    </w:p>
    <w:p w:rsidR="002F6DE9" w:rsidRDefault="00E83E29" w:rsidP="002F6DE9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</w:t>
      </w:r>
      <w:r w:rsidR="002F6D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такой день обычно проходят</w:t>
      </w:r>
      <w:r w:rsidR="002F6DE9" w:rsidRPr="002F6D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парады, проходят празднества. Люди встречают праздник</w:t>
      </w:r>
      <w:r w:rsidR="002F6D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1 мая на главной площади своего города</w:t>
      </w:r>
      <w:r w:rsidR="002F6DE9" w:rsidRPr="002F6D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где для горожан начинают выступать разные творческие, танцевальные коллективы, а также работают ярмарки. </w:t>
      </w:r>
      <w:r w:rsidR="00E15D55" w:rsidRPr="00E15D55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Праздник весны и труда</w:t>
      </w:r>
      <w:r w:rsidR="00E15D55" w:rsidRPr="00E15D5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="00E15D55" w:rsidRPr="00E15D5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принято отмечать красочными шествиями, демонстрациями. Люди берут с собой воздушные шарики, флажки, цветы. А чтобы было шумно и весело — свистульки и трещотки. 1 мая повсюду звучит музыка, играют оркестры. Все поют и танцуют.</w:t>
      </w:r>
      <w:r w:rsidR="00E15D55" w:rsidRPr="00E15D5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На ярких плакатах написаны слова</w:t>
      </w:r>
      <w:r w:rsidR="00E15D55" w:rsidRPr="00E15D5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 </w:t>
      </w:r>
      <w:r w:rsidR="00E15D55" w:rsidRPr="00E15D5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«МИР»</w:t>
      </w:r>
      <w:r w:rsidR="00E15D55" w:rsidRPr="00E15D5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="00E15D55" w:rsidRPr="00E15D5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«МАЙ»</w:t>
      </w:r>
      <w:r w:rsidR="00E15D55" w:rsidRPr="00E15D5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="00E15D55" w:rsidRPr="00E15D5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E15D55" w:rsidRPr="00E15D55">
        <w:rPr>
          <w:rStyle w:val="a3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ТРУД</w:t>
      </w:r>
      <w:r w:rsidR="00E15D55" w:rsidRPr="00E15D5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E15D55" w:rsidRPr="00E15D5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E83E29" w:rsidRDefault="00E83E29" w:rsidP="00E83E29">
      <w:pPr>
        <w:jc w:val="both"/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</w:t>
      </w:r>
      <w:r w:rsidR="002F6D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 основе технологии ТРИЗ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2F6D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детям</w:t>
      </w:r>
      <w:r w:rsidR="00E15D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подготовительной группы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представилось возможность узнать о празднике основную информацию и поучаствовать в этом, рассматривая картину «1 мая в детском саду». Дети узнали, что это </w:t>
      </w:r>
      <w:r w:rsidRPr="00E83E29">
        <w:rPr>
          <w:rStyle w:val="a3"/>
          <w:rFonts w:ascii="Times New Roman" w:hAnsi="Times New Roman" w:cs="Times New Roman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праздник всех</w:t>
      </w:r>
      <w:r w:rsidRPr="00E83E29"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,</w:t>
      </w:r>
      <w:r w:rsidRPr="00E83E29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 кто </w:t>
      </w:r>
      <w:r w:rsidRPr="00E83E29">
        <w:rPr>
          <w:rStyle w:val="a3"/>
          <w:rFonts w:ascii="Times New Roman" w:hAnsi="Times New Roman" w:cs="Times New Roman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трудится</w:t>
      </w:r>
      <w:r w:rsidRPr="00E83E29"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, </w:t>
      </w:r>
      <w:r w:rsidRPr="00E83E29">
        <w:rPr>
          <w:rStyle w:val="a3"/>
          <w:rFonts w:ascii="Times New Roman" w:hAnsi="Times New Roman" w:cs="Times New Roman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праздник</w:t>
      </w:r>
      <w:r>
        <w:rPr>
          <w:rStyle w:val="a3"/>
          <w:rFonts w:ascii="Times New Roman" w:hAnsi="Times New Roman" w:cs="Times New Roman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E83E29">
        <w:rPr>
          <w:rFonts w:ascii="Times New Roman" w:hAnsi="Times New Roman" w:cs="Times New Roman"/>
          <w:color w:val="111111"/>
          <w:sz w:val="27"/>
          <w:szCs w:val="27"/>
          <w:bdr w:val="none" w:sz="0" w:space="0" w:color="auto" w:frame="1"/>
          <w:shd w:val="clear" w:color="auto" w:fill="FFFFFF"/>
        </w:rPr>
        <w:t>людей разных профессий</w:t>
      </w:r>
      <w:r w:rsidRPr="00E83E29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: рабочих, учёных, врачей, </w:t>
      </w:r>
      <w:r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воспитателей</w:t>
      </w:r>
      <w:r w:rsidRPr="00E83E29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.</w:t>
      </w:r>
      <w:r w:rsidR="00E15D55" w:rsidRPr="00E15D55"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bookmarkStart w:id="0" w:name="_GoBack"/>
      <w:bookmarkEnd w:id="0"/>
    </w:p>
    <w:p w:rsidR="00B83DDF" w:rsidRPr="00E15D55" w:rsidRDefault="00B83DDF" w:rsidP="00E83E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6DE9" w:rsidRPr="00E83E29" w:rsidRDefault="00E83E29" w:rsidP="00E83E29">
      <w:pPr>
        <w:tabs>
          <w:tab w:val="left" w:pos="62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2F6DE9" w:rsidRPr="00E83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6E"/>
    <w:rsid w:val="00033F30"/>
    <w:rsid w:val="002F6DE9"/>
    <w:rsid w:val="00993B6E"/>
    <w:rsid w:val="00B83DDF"/>
    <w:rsid w:val="00E15D55"/>
    <w:rsid w:val="00E8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64B10"/>
  <w15:chartTrackingRefBased/>
  <w15:docId w15:val="{25655D45-B0F0-45FE-9CF8-36CFEE9FD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3E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2021-05-04T02:33:00Z</dcterms:created>
  <dcterms:modified xsi:type="dcterms:W3CDTF">2021-05-04T03:05:00Z</dcterms:modified>
</cp:coreProperties>
</file>