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81" w:rsidRDefault="00363AE2" w:rsidP="00363AE2">
      <w:pPr>
        <w:spacing w:after="0" w:line="240" w:lineRule="auto"/>
        <w:contextualSpacing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  <w:lang w:val="ru-RU"/>
        </w:rPr>
      </w:pPr>
      <w:r>
        <w:rPr>
          <w:rFonts w:ascii="Bookman Old Style" w:eastAsia="Calibri" w:hAnsi="Bookman Old Style" w:cs="Calibri"/>
          <w:b/>
          <w:noProof/>
          <w:color w:val="000000"/>
          <w:sz w:val="32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54610</wp:posOffset>
            </wp:positionV>
            <wp:extent cx="3032125" cy="2011045"/>
            <wp:effectExtent l="19050" t="0" r="0" b="0"/>
            <wp:wrapThrough wrapText="bothSides">
              <wp:wrapPolygon edited="0">
                <wp:start x="-136" y="0"/>
                <wp:lineTo x="-136" y="21484"/>
                <wp:lineTo x="21577" y="21484"/>
                <wp:lineTo x="21577" y="0"/>
                <wp:lineTo x="-136" y="0"/>
              </wp:wrapPolygon>
            </wp:wrapThrough>
            <wp:docPr id="1" name="Рисунок 0" descr="masks_30861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ks_308614_960_7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AE2" w:rsidRDefault="00363AE2" w:rsidP="00363AE2">
      <w:pPr>
        <w:spacing w:after="0" w:line="240" w:lineRule="auto"/>
        <w:contextualSpacing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  <w:lang w:val="ru-RU"/>
        </w:rPr>
      </w:pPr>
    </w:p>
    <w:p w:rsidR="00363AE2" w:rsidRDefault="00363AE2" w:rsidP="00363AE2">
      <w:pPr>
        <w:spacing w:after="0" w:line="240" w:lineRule="auto"/>
        <w:contextualSpacing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  <w:lang w:val="ru-RU"/>
        </w:rPr>
      </w:pPr>
    </w:p>
    <w:p w:rsidR="00363AE2" w:rsidRDefault="00363AE2" w:rsidP="00363AE2">
      <w:pPr>
        <w:spacing w:after="0" w:line="240" w:lineRule="auto"/>
        <w:contextualSpacing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  <w:lang w:val="ru-RU"/>
        </w:rPr>
      </w:pPr>
    </w:p>
    <w:p w:rsidR="00363AE2" w:rsidRPr="00363AE2" w:rsidRDefault="00F5729E" w:rsidP="00363AE2">
      <w:pPr>
        <w:spacing w:after="0" w:line="240" w:lineRule="auto"/>
        <w:contextualSpacing/>
        <w:jc w:val="center"/>
        <w:rPr>
          <w:rFonts w:ascii="Bookman Old Style" w:eastAsia="Calibri" w:hAnsi="Bookman Old Style" w:cs="Calibri"/>
          <w:b/>
          <w:i/>
          <w:color w:val="000000"/>
          <w:sz w:val="36"/>
          <w:szCs w:val="32"/>
          <w:lang w:val="ru-RU"/>
        </w:rPr>
      </w:pPr>
      <w:r w:rsidRPr="00363AE2">
        <w:rPr>
          <w:rFonts w:ascii="Bookman Old Style" w:eastAsia="Calibri" w:hAnsi="Bookman Old Style" w:cs="Calibri"/>
          <w:b/>
          <w:i/>
          <w:color w:val="000000"/>
          <w:sz w:val="36"/>
          <w:szCs w:val="32"/>
          <w:lang w:val="ru-RU"/>
        </w:rPr>
        <w:t xml:space="preserve">Консультация </w:t>
      </w:r>
    </w:p>
    <w:p w:rsidR="00F5729E" w:rsidRPr="00363AE2" w:rsidRDefault="00F5729E" w:rsidP="00363AE2">
      <w:pPr>
        <w:spacing w:after="0" w:line="240" w:lineRule="auto"/>
        <w:contextualSpacing/>
        <w:jc w:val="center"/>
        <w:rPr>
          <w:rFonts w:ascii="Bookman Old Style" w:eastAsia="Calibri" w:hAnsi="Bookman Old Style" w:cs="Calibri"/>
          <w:b/>
          <w:i/>
          <w:color w:val="000000"/>
          <w:sz w:val="36"/>
          <w:szCs w:val="32"/>
          <w:lang w:val="ru-RU"/>
        </w:rPr>
      </w:pPr>
      <w:r w:rsidRPr="00363AE2">
        <w:rPr>
          <w:rFonts w:ascii="Bookman Old Style" w:eastAsia="Calibri" w:hAnsi="Bookman Old Style" w:cs="Calibri"/>
          <w:b/>
          <w:i/>
          <w:color w:val="000000"/>
          <w:sz w:val="36"/>
          <w:szCs w:val="32"/>
          <w:lang w:val="ru-RU"/>
        </w:rPr>
        <w:t>для родителей</w:t>
      </w:r>
    </w:p>
    <w:p w:rsidR="00363AE2" w:rsidRDefault="00363AE2" w:rsidP="00363AE2">
      <w:pPr>
        <w:spacing w:after="0" w:line="240" w:lineRule="auto"/>
        <w:contextualSpacing/>
        <w:jc w:val="center"/>
        <w:rPr>
          <w:rFonts w:ascii="Bookman Old Style" w:eastAsia="Calibri" w:hAnsi="Bookman Old Style" w:cs="Calibri"/>
          <w:b/>
          <w:i/>
          <w:color w:val="000000"/>
          <w:sz w:val="40"/>
          <w:szCs w:val="40"/>
          <w:lang w:val="ru-RU"/>
        </w:rPr>
      </w:pPr>
    </w:p>
    <w:p w:rsidR="00363AE2" w:rsidRDefault="00363AE2" w:rsidP="00363AE2">
      <w:pPr>
        <w:spacing w:after="0" w:line="240" w:lineRule="auto"/>
        <w:contextualSpacing/>
        <w:rPr>
          <w:rFonts w:ascii="Bookman Old Style" w:eastAsia="Calibri" w:hAnsi="Bookman Old Style" w:cs="Calibri"/>
          <w:b/>
          <w:i/>
          <w:color w:val="000000"/>
          <w:sz w:val="40"/>
          <w:szCs w:val="40"/>
          <w:lang w:val="ru-RU"/>
        </w:rPr>
      </w:pPr>
      <w:bookmarkStart w:id="0" w:name="_GoBack"/>
      <w:bookmarkEnd w:id="0"/>
    </w:p>
    <w:p w:rsidR="005221D1" w:rsidRPr="00363AE2" w:rsidRDefault="00F5729E" w:rsidP="00363AE2">
      <w:pPr>
        <w:spacing w:after="0" w:line="240" w:lineRule="auto"/>
        <w:contextualSpacing/>
        <w:jc w:val="center"/>
        <w:rPr>
          <w:rFonts w:ascii="Bookman Old Style" w:eastAsia="Calibri" w:hAnsi="Bookman Old Style" w:cs="Calibri"/>
          <w:b/>
          <w:color w:val="FF0000"/>
          <w:sz w:val="36"/>
          <w:szCs w:val="32"/>
          <w:lang w:val="ru-RU"/>
        </w:rPr>
      </w:pPr>
      <w:r w:rsidRPr="00363AE2">
        <w:rPr>
          <w:rFonts w:ascii="Bookman Old Style" w:eastAsia="Calibri" w:hAnsi="Bookman Old Style" w:cs="Calibri"/>
          <w:b/>
          <w:color w:val="000000"/>
          <w:sz w:val="44"/>
          <w:szCs w:val="40"/>
          <w:lang w:val="ru-RU"/>
        </w:rPr>
        <w:t xml:space="preserve"> </w:t>
      </w:r>
      <w:r w:rsidR="00F64D08" w:rsidRPr="00363AE2">
        <w:rPr>
          <w:rFonts w:ascii="Bookman Old Style" w:eastAsia="Calibri" w:hAnsi="Bookman Old Style" w:cs="Calibri"/>
          <w:b/>
          <w:color w:val="FF0000"/>
          <w:sz w:val="44"/>
          <w:szCs w:val="40"/>
          <w:lang w:val="ru-RU"/>
        </w:rPr>
        <w:t>«</w:t>
      </w:r>
      <w:r w:rsidRPr="00363AE2">
        <w:rPr>
          <w:rFonts w:ascii="Bookman Old Style" w:eastAsia="Calibri" w:hAnsi="Bookman Old Style" w:cs="Calibri"/>
          <w:b/>
          <w:color w:val="FF0000"/>
          <w:sz w:val="44"/>
          <w:szCs w:val="40"/>
          <w:lang w:val="ru-RU"/>
        </w:rPr>
        <w:t>На представление вместе с ребенком</w:t>
      </w:r>
      <w:r w:rsidR="00F64D08" w:rsidRPr="00363AE2">
        <w:rPr>
          <w:rFonts w:ascii="Bookman Old Style" w:eastAsia="Calibri" w:hAnsi="Bookman Old Style" w:cs="Calibri"/>
          <w:b/>
          <w:color w:val="FF0000"/>
          <w:sz w:val="44"/>
          <w:szCs w:val="40"/>
          <w:lang w:val="ru-RU"/>
        </w:rPr>
        <w:t>»</w:t>
      </w:r>
    </w:p>
    <w:p w:rsidR="00BB0981" w:rsidRDefault="00BB0981" w:rsidP="00363AE2">
      <w:pPr>
        <w:spacing w:after="0" w:line="240" w:lineRule="auto"/>
        <w:contextualSpacing/>
        <w:jc w:val="right"/>
        <w:rPr>
          <w:rFonts w:ascii="Bookman Old Style" w:eastAsia="Calibri" w:hAnsi="Bookman Old Style" w:cs="Calibri"/>
          <w:i/>
          <w:color w:val="000000"/>
          <w:sz w:val="24"/>
          <w:szCs w:val="32"/>
          <w:lang w:val="ru-RU"/>
        </w:rPr>
      </w:pPr>
      <w:r w:rsidRPr="00BB0981">
        <w:rPr>
          <w:rFonts w:ascii="Bookman Old Style" w:eastAsia="Calibri" w:hAnsi="Bookman Old Style" w:cs="Calibri"/>
          <w:i/>
          <w:color w:val="000000"/>
          <w:sz w:val="24"/>
          <w:szCs w:val="32"/>
          <w:lang w:val="ru-RU"/>
        </w:rPr>
        <w:t xml:space="preserve">Музыкальный руководитель: </w:t>
      </w:r>
    </w:p>
    <w:p w:rsidR="00363AE2" w:rsidRDefault="00BB0981" w:rsidP="00826248">
      <w:pPr>
        <w:spacing w:after="0" w:line="240" w:lineRule="auto"/>
        <w:ind w:firstLine="720"/>
        <w:contextualSpacing/>
        <w:jc w:val="right"/>
        <w:rPr>
          <w:rFonts w:ascii="Bookman Old Style" w:eastAsia="Calibri" w:hAnsi="Bookman Old Style" w:cs="Calibri"/>
          <w:i/>
          <w:color w:val="000000"/>
          <w:sz w:val="24"/>
          <w:szCs w:val="32"/>
          <w:lang w:val="ru-RU"/>
        </w:rPr>
      </w:pPr>
      <w:r>
        <w:rPr>
          <w:rFonts w:ascii="Bookman Old Style" w:eastAsia="Calibri" w:hAnsi="Bookman Old Style" w:cs="Calibri"/>
          <w:i/>
          <w:color w:val="000000"/>
          <w:sz w:val="24"/>
          <w:szCs w:val="32"/>
          <w:lang w:val="ru-RU"/>
        </w:rPr>
        <w:t xml:space="preserve">Ирина Константиновна </w:t>
      </w:r>
      <w:r w:rsidRPr="00BB0981">
        <w:rPr>
          <w:rFonts w:ascii="Bookman Old Style" w:eastAsia="Calibri" w:hAnsi="Bookman Old Style" w:cs="Calibri"/>
          <w:i/>
          <w:color w:val="000000"/>
          <w:sz w:val="24"/>
          <w:szCs w:val="32"/>
          <w:lang w:val="ru-RU"/>
        </w:rPr>
        <w:t>Тетюева</w:t>
      </w:r>
    </w:p>
    <w:p w:rsidR="00826248" w:rsidRPr="00826248" w:rsidRDefault="00826248" w:rsidP="00826248">
      <w:pPr>
        <w:spacing w:after="0" w:line="240" w:lineRule="auto"/>
        <w:ind w:firstLine="720"/>
        <w:contextualSpacing/>
        <w:jc w:val="right"/>
        <w:rPr>
          <w:rFonts w:ascii="Bookman Old Style" w:eastAsia="Calibri" w:hAnsi="Bookman Old Style" w:cs="Calibri"/>
          <w:i/>
          <w:color w:val="000000"/>
          <w:sz w:val="24"/>
          <w:szCs w:val="32"/>
          <w:lang w:val="ru-RU"/>
        </w:rPr>
      </w:pPr>
    </w:p>
    <w:p w:rsidR="00416065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Начав брать ребёнка в теа</w:t>
      </w:r>
      <w:r w:rsidR="00BB0981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тр или на концерты, лучше сразу объясни</w:t>
      </w: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ть ему правила поведения в подобных местах. Доступно расскажите ребёнку, как н</w:t>
      </w:r>
      <w:r w:rsidR="00416065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ужно выглядеть и как вести себя.</w:t>
      </w: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 В культурные места ходят нарядно </w:t>
      </w:r>
      <w:proofErr w:type="gramStart"/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одетым</w:t>
      </w:r>
      <w:proofErr w:type="gramEnd"/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. Джинсы, кроссовки и спортивный костюм — это одежда для прогулок и игр. Собираясь в театр, мальчикам лучше </w:t>
      </w:r>
      <w:r w:rsidR="00416065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на</w:t>
      </w: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деть брюки и рубашку, а девочкам — нарядное платье. Входя в театр, нужно снять головной убор. </w:t>
      </w:r>
    </w:p>
    <w:p w:rsidR="00416065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В театр не принято опаздывать. Лучше прийти заранее, чтобы снять верхнюю одежду и сдать её в гардероб, привести в порядок свой внешний вид, занять место, указанное в билете. По правилам театров, после третьего звонка в зрительный зал не пускают. Если место находится посередине ряда, лучше занять его заранее, чтобы не причинить неудобство сидящим вокруг. Если всё же так получилось — нужно проходить на своё место лицом к людям, не забывая извиняться за беспокойство.</w:t>
      </w:r>
    </w:p>
    <w:p w:rsidR="00363AE2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 Во время спектакля или представления не принято разговаривать. Лучше спокойно смотреть, а делиться впечатлениями — в антракте. Во время представления не едят и не пьют. Для этого существуют антракт и буфет. </w:t>
      </w:r>
    </w:p>
    <w:p w:rsidR="00416065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Некрасиво во время спектакля шелестеть бумажками от конфет и батончиков и бросать их куда попало, пить </w:t>
      </w: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lastRenderedPageBreak/>
        <w:t xml:space="preserve">громко сок через трубочку. Нельзя приклеивать жвачку к креслам в зрительном зале, портить их, обдирать обивку и вымазывать ногами. Учите ребёнка ценить и уважать труд других людей. </w:t>
      </w:r>
    </w:p>
    <w:p w:rsidR="00416065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Если </w:t>
      </w:r>
      <w:r w:rsidR="00BB0981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вы </w:t>
      </w: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простужен</w:t>
      </w:r>
      <w:r w:rsidR="00BB0981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ы</w:t>
      </w: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 — лучше остаться дома. Кашель или насморк будут только отвлекать и зрителей, и исполнителей. Подпевать артистам не принято. Люди ведь пришли на концерт не для того, чтобы слушать пение других зрителей. Нельзя протягивать ноги в проход. </w:t>
      </w:r>
    </w:p>
    <w:p w:rsidR="00416065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 Ребёнку младшего дошкольного возраста лучше не покупать билеты на первый ряд. Увидев близко лица загримированных актёров, малыш может испугаться и заплакать. Посещение театра будет испорчено, и сходить в него ещё ра</w:t>
      </w:r>
      <w:r w:rsidR="00BB0981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з у малыша не возникнет желания</w:t>
      </w: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. </w:t>
      </w:r>
    </w:p>
    <w:p w:rsidR="00416065" w:rsidRPr="008E2557" w:rsidRDefault="008E2557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b/>
          <w:i/>
          <w:color w:val="FF0000"/>
          <w:sz w:val="32"/>
          <w:szCs w:val="32"/>
          <w:lang w:val="ru-RU"/>
        </w:rPr>
      </w:pPr>
      <w:r w:rsidRPr="008E2557">
        <w:rPr>
          <w:rFonts w:ascii="Bookman Old Style" w:eastAsia="Calibri" w:hAnsi="Bookman Old Style" w:cs="Calibri"/>
          <w:b/>
          <w:i/>
          <w:color w:val="FF0000"/>
          <w:sz w:val="32"/>
          <w:szCs w:val="32"/>
          <w:lang w:val="ru-RU"/>
        </w:rPr>
        <w:t>Помните! Е</w:t>
      </w:r>
      <w:r w:rsidR="00CC3B4C" w:rsidRPr="008E2557">
        <w:rPr>
          <w:rFonts w:ascii="Bookman Old Style" w:eastAsia="Calibri" w:hAnsi="Bookman Old Style" w:cs="Calibri"/>
          <w:b/>
          <w:i/>
          <w:color w:val="FF0000"/>
          <w:sz w:val="32"/>
          <w:szCs w:val="32"/>
          <w:lang w:val="ru-RU"/>
        </w:rPr>
        <w:t xml:space="preserve">сли ваш ребёнок дерзко и вызывающе себя ведёт в театре, то рискуете стать объектом неодобрения окружающих. А чтобы не краснеть за поведение вашего </w:t>
      </w:r>
      <w:r w:rsidR="00BB0981" w:rsidRPr="008E2557">
        <w:rPr>
          <w:rFonts w:ascii="Bookman Old Style" w:eastAsia="Calibri" w:hAnsi="Bookman Old Style" w:cs="Calibri"/>
          <w:b/>
          <w:i/>
          <w:color w:val="FF0000"/>
          <w:sz w:val="32"/>
          <w:szCs w:val="32"/>
          <w:lang w:val="ru-RU"/>
        </w:rPr>
        <w:t xml:space="preserve">ребенка, </w:t>
      </w:r>
      <w:r w:rsidR="00CC3B4C" w:rsidRPr="008E2557">
        <w:rPr>
          <w:rFonts w:ascii="Bookman Old Style" w:eastAsia="Calibri" w:hAnsi="Bookman Old Style" w:cs="Calibri"/>
          <w:b/>
          <w:i/>
          <w:color w:val="FF0000"/>
          <w:sz w:val="32"/>
          <w:szCs w:val="32"/>
          <w:lang w:val="ru-RU"/>
        </w:rPr>
        <w:t>лучше вовремя объяснить правила поведения в храме культуры.</w:t>
      </w:r>
    </w:p>
    <w:p w:rsidR="00416065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 Что делать, если ребёнок не соблюдает правила этикета, поступает всё время по-своему, сколько ему не повторяй? В этом случае  следует запастись терпением и настаивать на своём, пытаясь найти новые действенные и приемлемые формы воспитания ребёнка. Решение обязательно найдётся и вам всё-таки удастся привить маленькому непоседе самые элементарные правила поведения в обществе. </w:t>
      </w:r>
    </w:p>
    <w:p w:rsidR="00416065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Ребёнок, как губка, быстро впитывает всё, что видит. Именно поэтому родители должны вести себя внимательно, культурно, подавая лучший пример поведения. Важно не только объяснять правила этикета, но и беспрекословно соблюдать их самим. </w:t>
      </w:r>
    </w:p>
    <w:p w:rsidR="00504A53" w:rsidRPr="00BB0981" w:rsidRDefault="00CC3B4C" w:rsidP="00363AE2">
      <w:pPr>
        <w:spacing w:after="0" w:line="240" w:lineRule="auto"/>
        <w:ind w:firstLine="720"/>
        <w:contextualSpacing/>
        <w:jc w:val="both"/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</w:pPr>
      <w:r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>Глядя на вас, ребёнок будет перенимать лучшую манеру поведения и легко приобретать хорошие привычки.</w:t>
      </w:r>
      <w:r w:rsidR="000B09B9" w:rsidRPr="004F1CEE">
        <w:rPr>
          <w:rFonts w:ascii="Bookman Old Style" w:eastAsia="Calibri" w:hAnsi="Bookman Old Style" w:cs="Calibri"/>
          <w:i/>
          <w:color w:val="000000"/>
          <w:sz w:val="32"/>
          <w:szCs w:val="32"/>
          <w:lang w:val="ru-RU"/>
        </w:rPr>
        <w:t xml:space="preserve"> </w:t>
      </w:r>
      <w:r w:rsidR="000B09B9" w:rsidRPr="008E2557">
        <w:rPr>
          <w:rFonts w:ascii="Bookman Old Style" w:eastAsia="Calibri" w:hAnsi="Bookman Old Style" w:cs="Calibri"/>
          <w:b/>
          <w:i/>
          <w:color w:val="FF0000"/>
          <w:sz w:val="32"/>
          <w:szCs w:val="32"/>
          <w:lang w:val="ru-RU"/>
        </w:rPr>
        <w:t>Помните, что родители – главный пример для</w:t>
      </w:r>
      <w:r w:rsidR="008E2557">
        <w:rPr>
          <w:rFonts w:ascii="Bookman Old Style" w:eastAsia="Calibri" w:hAnsi="Bookman Old Style" w:cs="Calibri"/>
          <w:b/>
          <w:i/>
          <w:color w:val="FF0000"/>
          <w:sz w:val="32"/>
          <w:szCs w:val="32"/>
          <w:lang w:val="ru-RU"/>
        </w:rPr>
        <w:t xml:space="preserve"> подражания в жизни ваших детей!</w:t>
      </w:r>
    </w:p>
    <w:sectPr w:rsidR="00504A53" w:rsidRPr="00BB0981" w:rsidSect="00363AE2">
      <w:pgSz w:w="12240" w:h="15840"/>
      <w:pgMar w:top="993" w:right="1183" w:bottom="851" w:left="1134" w:header="720" w:footer="720" w:gutter="0"/>
      <w:pgBorders w:offsetFrom="page">
        <w:top w:val="musicNotes" w:sz="22" w:space="24" w:color="0000FF"/>
        <w:left w:val="musicNotes" w:sz="22" w:space="24" w:color="0000FF"/>
        <w:bottom w:val="musicNotes" w:sz="22" w:space="24" w:color="0000FF"/>
        <w:right w:val="musicNotes" w:sz="22" w:space="24" w:color="00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5B" w:rsidRDefault="005D525B" w:rsidP="00D91310">
      <w:pPr>
        <w:spacing w:after="0" w:line="240" w:lineRule="auto"/>
      </w:pPr>
      <w:r>
        <w:separator/>
      </w:r>
    </w:p>
  </w:endnote>
  <w:endnote w:type="continuationSeparator" w:id="0">
    <w:p w:rsidR="005D525B" w:rsidRDefault="005D525B" w:rsidP="00D9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5B" w:rsidRDefault="005D525B" w:rsidP="00D91310">
      <w:pPr>
        <w:spacing w:after="0" w:line="240" w:lineRule="auto"/>
      </w:pPr>
      <w:r>
        <w:separator/>
      </w:r>
    </w:p>
  </w:footnote>
  <w:footnote w:type="continuationSeparator" w:id="0">
    <w:p w:rsidR="005D525B" w:rsidRDefault="005D525B" w:rsidP="00D91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0EA"/>
    <w:rsid w:val="000B09B9"/>
    <w:rsid w:val="000D3ABC"/>
    <w:rsid w:val="00363AE2"/>
    <w:rsid w:val="003C1776"/>
    <w:rsid w:val="00416065"/>
    <w:rsid w:val="004F1CEE"/>
    <w:rsid w:val="00504A53"/>
    <w:rsid w:val="005221D1"/>
    <w:rsid w:val="005D525B"/>
    <w:rsid w:val="006D70EA"/>
    <w:rsid w:val="00826248"/>
    <w:rsid w:val="008E2557"/>
    <w:rsid w:val="00BB0981"/>
    <w:rsid w:val="00BE378E"/>
    <w:rsid w:val="00CC3B4C"/>
    <w:rsid w:val="00CF7A42"/>
    <w:rsid w:val="00D91310"/>
    <w:rsid w:val="00E102E8"/>
    <w:rsid w:val="00EC121F"/>
    <w:rsid w:val="00ED3551"/>
    <w:rsid w:val="00F5729E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2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1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9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310"/>
  </w:style>
  <w:style w:type="paragraph" w:styleId="a8">
    <w:name w:val="footer"/>
    <w:basedOn w:val="a"/>
    <w:link w:val="a9"/>
    <w:uiPriority w:val="99"/>
    <w:semiHidden/>
    <w:unhideWhenUsed/>
    <w:rsid w:val="00D9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1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2018-04-23T08:08:00Z</cp:lastPrinted>
  <dcterms:created xsi:type="dcterms:W3CDTF">2016-03-27T10:02:00Z</dcterms:created>
  <dcterms:modified xsi:type="dcterms:W3CDTF">2009-01-01T19:00:00Z</dcterms:modified>
</cp:coreProperties>
</file>