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20" w:rsidRPr="008C5DEB" w:rsidRDefault="00995EB4" w:rsidP="00A06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.75pt;height:28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акие  ошибки допускает ребёнок в речи?"/>
          </v:shape>
        </w:pict>
      </w:r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Вам наверняка знакомы такие фразы: «</w:t>
      </w:r>
      <w:proofErr w:type="spellStart"/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Тамагите</w:t>
      </w:r>
      <w:proofErr w:type="spellEnd"/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 мне», «Я </w:t>
      </w:r>
      <w:proofErr w:type="spellStart"/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вставаю</w:t>
      </w:r>
      <w:proofErr w:type="spellEnd"/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», «Катя сосульку </w:t>
      </w:r>
      <w:proofErr w:type="spellStart"/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лизает</w:t>
      </w:r>
      <w:proofErr w:type="spellEnd"/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!». Почему ребенок говорит так? Все очень просто. </w:t>
      </w:r>
      <w:proofErr w:type="gramStart"/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Он слышит в речи взрослых: засыпаю — засыпаешь, ломаю — ломаешь, разрешаю – разрешаешь, хватаю и т.д.</w:t>
      </w:r>
      <w:proofErr w:type="gramEnd"/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 А крохе проще использовать одну форму глагола. К тому же артикуляция слов «</w:t>
      </w:r>
      <w:proofErr w:type="spellStart"/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жеваю</w:t>
      </w:r>
      <w:proofErr w:type="spellEnd"/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», «</w:t>
      </w:r>
      <w:proofErr w:type="spellStart"/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лизаю</w:t>
      </w:r>
      <w:proofErr w:type="spellEnd"/>
      <w:r w:rsidR="00A06320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» легче, чем слов «жую», «лижу». Родители поправляют ребенка, а тот упорно говорит по-своему.</w:t>
      </w:r>
    </w:p>
    <w:p w:rsidR="003A25C8" w:rsidRPr="008C5DEB" w:rsidRDefault="00A06320" w:rsidP="00A06320">
      <w:pPr>
        <w:rPr>
          <w:rFonts w:ascii="Times New Roman" w:hAnsi="Times New Roman" w:cs="Times New Roman"/>
          <w:sz w:val="28"/>
          <w:szCs w:val="28"/>
        </w:rPr>
      </w:pPr>
      <w:r w:rsidRPr="008C5DEB">
        <w:rPr>
          <w:rFonts w:ascii="Times New Roman" w:hAnsi="Times New Roman" w:cs="Times New Roman"/>
          <w:b/>
          <w:color w:val="414141"/>
          <w:sz w:val="28"/>
          <w:szCs w:val="28"/>
          <w:shd w:val="clear" w:color="auto" w:fill="FFFFFF"/>
        </w:rPr>
        <w:t>Основой этих ошибок является своеобразное копирование часто употребляемой формы глагола</w:t>
      </w:r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, по образцу которой малыш меняет все другие глаголы. Иногда он подражает только что </w:t>
      </w:r>
      <w:proofErr w:type="gramStart"/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услышанному</w:t>
      </w:r>
      <w:proofErr w:type="gramEnd"/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. Маша </w:t>
      </w:r>
      <w:proofErr w:type="gramStart"/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четырех лет вертится</w:t>
      </w:r>
      <w:proofErr w:type="gramEnd"/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 около мамы, которая только что прилегла отдохнуть. «Маша, ты мне мешаешь». – «А ты все </w:t>
      </w:r>
      <w:proofErr w:type="spellStart"/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лежаешь</w:t>
      </w:r>
      <w:proofErr w:type="spellEnd"/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 и </w:t>
      </w:r>
      <w:proofErr w:type="spellStart"/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лежаешь</w:t>
      </w:r>
      <w:proofErr w:type="spellEnd"/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!» «</w:t>
      </w:r>
      <w:r w:rsidR="003A25C8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Лучик</w:t>
      </w:r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, просыпайся, солнышко! Я давно тебя бужу». — «Не, я еще </w:t>
      </w:r>
      <w:proofErr w:type="spellStart"/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поспу</w:t>
      </w:r>
      <w:proofErr w:type="spellEnd"/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», — отзывается трехлетний малыш</w:t>
      </w:r>
      <w:r w:rsidR="003A25C8"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.</w:t>
      </w:r>
    </w:p>
    <w:p w:rsidR="003A25C8" w:rsidRPr="008C5DEB" w:rsidRDefault="003A25C8" w:rsidP="003A25C8">
      <w:pPr>
        <w:rPr>
          <w:rFonts w:ascii="Times New Roman" w:hAnsi="Times New Roman" w:cs="Times New Roman"/>
          <w:sz w:val="28"/>
          <w:szCs w:val="28"/>
        </w:rPr>
      </w:pPr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Ребенок </w:t>
      </w:r>
      <w:proofErr w:type="gramStart"/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начинает</w:t>
      </w:r>
      <w:proofErr w:type="gramEnd"/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 осваивает какую-нибудь одну форму языкового значения, то дальше он пытается распространять ее на другие. Иногда такое обобщение языковой формы бывает правильным, а иногда — нет.</w:t>
      </w:r>
    </w:p>
    <w:p w:rsidR="008C5DEB" w:rsidRPr="008C5DEB" w:rsidRDefault="003A25C8" w:rsidP="003A25C8">
      <w:pPr>
        <w:rPr>
          <w:rFonts w:ascii="Times New Roman" w:hAnsi="Times New Roman" w:cs="Times New Roman"/>
          <w:sz w:val="28"/>
          <w:szCs w:val="28"/>
        </w:rPr>
      </w:pPr>
      <w:r w:rsidRPr="008C5DEB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А еще у детей, достаточно часто наблюдается употребление глаголов прошедшего времени исключительно в женском роде — с окончаниями на «а»: «Я пошла», «Я попила чай». Возможно, причина такой ошибки лежит в большей легкости артикуляции.</w:t>
      </w:r>
    </w:p>
    <w:p w:rsidR="008C5DEB" w:rsidRPr="008C5DEB" w:rsidRDefault="008C5DEB" w:rsidP="008C5DEB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Style w:val="vkif2"/>
          <w:color w:val="414141"/>
          <w:sz w:val="28"/>
          <w:szCs w:val="28"/>
          <w:bdr w:val="none" w:sz="0" w:space="0" w:color="auto" w:frame="1"/>
        </w:rPr>
      </w:pPr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Когда у малыша появляется творительный падеж, ребенок уже долгое время вполне успешно образует его по шаблону: присоединяет к корню существительного окончание «</w:t>
      </w:r>
      <w:proofErr w:type="spellStart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ом</w:t>
      </w:r>
      <w:proofErr w:type="spellEnd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 xml:space="preserve">», но роду имени существительного значения не придает — </w:t>
      </w:r>
      <w:proofErr w:type="spellStart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кошком</w:t>
      </w:r>
      <w:proofErr w:type="spellEnd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 xml:space="preserve">, ложком, </w:t>
      </w:r>
      <w:proofErr w:type="spellStart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иголком</w:t>
      </w:r>
      <w:proofErr w:type="spellEnd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 xml:space="preserve">, то </w:t>
      </w:r>
      <w:proofErr w:type="gramStart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есть</w:t>
      </w:r>
      <w:proofErr w:type="gramEnd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 xml:space="preserve"> так как склоняют имена существительные мужского рода. Дети ошибаются в родовых окончаниях существительных: «</w:t>
      </w:r>
      <w:proofErr w:type="spellStart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лошадиха</w:t>
      </w:r>
      <w:proofErr w:type="spellEnd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» (лошадь).</w:t>
      </w:r>
    </w:p>
    <w:p w:rsidR="008C5DEB" w:rsidRPr="008C5DEB" w:rsidRDefault="008C5DEB" w:rsidP="008C5DEB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Style w:val="vkif2"/>
          <w:color w:val="414141"/>
          <w:sz w:val="28"/>
          <w:szCs w:val="28"/>
          <w:bdr w:val="none" w:sz="0" w:space="0" w:color="auto" w:frame="1"/>
        </w:rPr>
      </w:pPr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 xml:space="preserve"> </w:t>
      </w:r>
    </w:p>
    <w:p w:rsidR="008C5DEB" w:rsidRPr="008C5DEB" w:rsidRDefault="008C5DEB" w:rsidP="008C5DEB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Style w:val="vkif2"/>
          <w:color w:val="414141"/>
          <w:sz w:val="28"/>
          <w:szCs w:val="28"/>
          <w:bdr w:val="none" w:sz="0" w:space="0" w:color="auto" w:frame="1"/>
        </w:rPr>
      </w:pPr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 xml:space="preserve">Типичны ошибки ребят в использовании сравнительной степени прилагательных. Все говорят: веселее, смешнее, короче и т.д. И не удивительно, что дети нам отвечают: </w:t>
      </w:r>
      <w:proofErr w:type="spellStart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плохее</w:t>
      </w:r>
      <w:proofErr w:type="spellEnd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 xml:space="preserve">, хорошее, </w:t>
      </w:r>
      <w:proofErr w:type="spellStart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короткее</w:t>
      </w:r>
      <w:proofErr w:type="spellEnd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высокее</w:t>
      </w:r>
      <w:proofErr w:type="spellEnd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 xml:space="preserve">. «Мне близко до садика идти» — «А мне все равно </w:t>
      </w:r>
      <w:proofErr w:type="spellStart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близее</w:t>
      </w:r>
      <w:proofErr w:type="spellEnd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.</w:t>
      </w:r>
    </w:p>
    <w:p w:rsidR="008C5DEB" w:rsidRPr="008C5DEB" w:rsidRDefault="008C5DEB" w:rsidP="00995EB4">
      <w:pPr>
        <w:pStyle w:val="xzvds"/>
        <w:shd w:val="clear" w:color="auto" w:fill="FFFFFF"/>
        <w:spacing w:before="0" w:beforeAutospacing="0" w:after="0" w:afterAutospacing="0"/>
        <w:textAlignment w:val="baseline"/>
        <w:rPr>
          <w:color w:val="414141"/>
          <w:sz w:val="28"/>
          <w:szCs w:val="28"/>
        </w:rPr>
      </w:pPr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 xml:space="preserve">Ребенок легко может образовать сравнительную степень даже от имени существительного: «А у нас в саду сосны растут» — «Наш сад все равно </w:t>
      </w:r>
      <w:proofErr w:type="spellStart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соснее</w:t>
      </w:r>
      <w:proofErr w:type="spellEnd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 xml:space="preserve">!». </w:t>
      </w:r>
      <w:proofErr w:type="gramStart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>Очевидно</w:t>
      </w:r>
      <w:proofErr w:type="gramEnd"/>
      <w:r w:rsidRPr="008C5DEB">
        <w:rPr>
          <w:rStyle w:val="vkif2"/>
          <w:color w:val="414141"/>
          <w:sz w:val="28"/>
          <w:szCs w:val="28"/>
          <w:bdr w:val="none" w:sz="0" w:space="0" w:color="auto" w:frame="1"/>
        </w:rPr>
        <w:t xml:space="preserve"> основные ошибки в речи наших ребятишек должны исправиться постепенно. При правильном отношении близких людей и помощи.</w:t>
      </w:r>
    </w:p>
    <w:sectPr w:rsidR="008C5DEB" w:rsidRPr="008C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320"/>
    <w:rsid w:val="003A25C8"/>
    <w:rsid w:val="008C5DEB"/>
    <w:rsid w:val="00995EB4"/>
    <w:rsid w:val="00A0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zvds">
    <w:name w:val="xzvds"/>
    <w:basedOn w:val="a"/>
    <w:rsid w:val="008C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if2">
    <w:name w:val="vkif2"/>
    <w:basedOn w:val="a0"/>
    <w:rsid w:val="008C5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2142-E14C-4FB6-9D51-48143D2A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2021-01-24T12:18:00Z</dcterms:created>
  <dcterms:modified xsi:type="dcterms:W3CDTF">2021-01-24T12:36:00Z</dcterms:modified>
</cp:coreProperties>
</file>