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FD" w:rsidRPr="005B7ABC" w:rsidRDefault="005B7ABC" w:rsidP="001803FD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-624840</wp:posOffset>
            </wp:positionV>
            <wp:extent cx="7458075" cy="10525125"/>
            <wp:effectExtent l="19050" t="0" r="9525" b="0"/>
            <wp:wrapNone/>
            <wp:docPr id="7" name="Рисунок 7" descr="C:\Users\Пользователь\Desktop\Новая папка (2)\img6_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2)\img6_16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3FD" w:rsidRPr="00062442">
        <w:rPr>
          <w:rFonts w:ascii="Times New Roman" w:hAnsi="Times New Roman"/>
          <w:b/>
          <w:bCs/>
          <w:sz w:val="28"/>
          <w:szCs w:val="28"/>
        </w:rPr>
        <w:t>Проект в подготовительной группе</w:t>
      </w:r>
    </w:p>
    <w:p w:rsidR="001803FD" w:rsidRPr="005B7ABC" w:rsidRDefault="002F74B2" w:rsidP="001803FD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«Мир книги</w:t>
      </w:r>
      <w:r w:rsidR="001803FD" w:rsidRPr="005B7ABC">
        <w:rPr>
          <w:rFonts w:ascii="Times New Roman" w:hAnsi="Times New Roman"/>
          <w:b/>
          <w:bCs/>
          <w:color w:val="002060"/>
          <w:sz w:val="28"/>
          <w:szCs w:val="28"/>
        </w:rPr>
        <w:t>».</w:t>
      </w:r>
    </w:p>
    <w:p w:rsidR="001803FD" w:rsidRPr="00062442" w:rsidRDefault="001803FD" w:rsidP="001803F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Участники проекта:</w:t>
      </w:r>
      <w:r w:rsidRPr="0006244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>Педагоги, дети подготовительной группы, родители воспитанников, сотрудники  детской городской библиотеки.</w:t>
      </w:r>
    </w:p>
    <w:p w:rsidR="001803FD" w:rsidRPr="00062442" w:rsidRDefault="001803FD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Тип проекта</w:t>
      </w:r>
      <w:r w:rsidRPr="0006244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> краткосрочный (Ноябрь-декабрь 2019 года)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Актуальность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br/>
        <w:t>Книга – незаменимый источник знаний для взрослых и детей. Ребенок, беря в руки книгу, непроизвольно ее открывает. Загадочный и неизведанный мир предстает перед ним: сказки, волшебные страны, незнакомые предметы, удивительная природа - все так и манит заглянуть вглубь книги, проникнуть в ее тайны, разгадать загадки и отправиться вместе с ее героями в путешествие за знаниями. Научный прогресс не стоит на месте, современные книги пестрят иллюстрациями, красивыми обложками и необыкновенными историями, рассказами и сказками. Беря с полки бесценный источник знаний, взрослый, зачастую, не задумывается о его происхождении и забывает рассказать ребенку о самом главном: об истории создания книги, о нелегком пути, который был пройден книгой перед тем, как попасть на полки. Это самая большая ошибка родителей, которые не стремятся донести до юных книголюбов историю создания книги и правила общения с ней.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В современном обществе на смену книгам все чаще и чаще приходят компьютеры, электронные и цифровые носители. Книги становятся невостребованными, пылятся на полках, простаивают в библиотеках и магазинах. Современному родителю проще нажать кнопку дистанционного пульта, чем достать и прочитать своему ребенку книгу. А только при живом общении происходит становление и развитие ребенка. Следствием недостаточного общения детей с книгами становятся речевые нарушения, нарушения мыслительных процессов, развитие коммуникативных функций и т. д. Все это негативно отражается на общем состоянии ребенка и на формировании его как личности.</w:t>
      </w:r>
    </w:p>
    <w:p w:rsidR="00996B1F" w:rsidRPr="005B7ABC" w:rsidRDefault="00996B1F" w:rsidP="005B7ABC">
      <w:pPr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5B7ABC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>Мотивация:</w:t>
      </w:r>
    </w:p>
    <w:p w:rsidR="001803FD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Все началось с того, что дети стали небрежно относится к книгам. Не проявляли интереса к </w:t>
      </w:r>
      <w:r w:rsidR="001803FD"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разнообразию книг в книжном уголке, 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их ремонту. 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В процессе работы детей в книжном уголке их заинтересовало:</w:t>
      </w:r>
    </w:p>
    <w:p w:rsidR="00996B1F" w:rsidRPr="00062442" w:rsidRDefault="00996B1F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Откуда появилась книга?</w:t>
      </w:r>
      <w:r w:rsidR="005B7ABC" w:rsidRPr="005B7A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6B1F" w:rsidRPr="00062442" w:rsidRDefault="00996B1F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Кто придумал самую первую книгу?</w:t>
      </w:r>
    </w:p>
    <w:p w:rsidR="00996B1F" w:rsidRPr="00062442" w:rsidRDefault="005B7ABC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-634365</wp:posOffset>
            </wp:positionV>
            <wp:extent cx="7820025" cy="10534650"/>
            <wp:effectExtent l="19050" t="0" r="9525" b="0"/>
            <wp:wrapNone/>
            <wp:docPr id="2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B1F" w:rsidRPr="00062442">
        <w:rPr>
          <w:rFonts w:ascii="Times New Roman" w:hAnsi="Times New Roman" w:cs="Times New Roman"/>
          <w:sz w:val="28"/>
          <w:szCs w:val="28"/>
          <w:lang w:eastAsia="ru-RU"/>
        </w:rPr>
        <w:t>Как выглядели первые книги?</w:t>
      </w:r>
    </w:p>
    <w:p w:rsidR="00996B1F" w:rsidRPr="00062442" w:rsidRDefault="00996B1F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Из чего они были сделаны?</w:t>
      </w:r>
    </w:p>
    <w:p w:rsidR="00996B1F" w:rsidRPr="00062442" w:rsidRDefault="00996B1F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Для чего нужны книги?</w:t>
      </w:r>
    </w:p>
    <w:p w:rsidR="001803FD" w:rsidRPr="00062442" w:rsidRDefault="001803FD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Как сделать самим книгу?</w:t>
      </w:r>
    </w:p>
    <w:p w:rsidR="001803FD" w:rsidRPr="00062442" w:rsidRDefault="001803FD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Какая у них любимая книга?</w:t>
      </w:r>
    </w:p>
    <w:p w:rsidR="001803FD" w:rsidRPr="00062442" w:rsidRDefault="001803FD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Как выглядит автор любимых книг?</w:t>
      </w:r>
    </w:p>
    <w:p w:rsidR="001803FD" w:rsidRPr="00062442" w:rsidRDefault="001803FD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Кто рисует иллюстрации к книгам?</w:t>
      </w:r>
    </w:p>
    <w:p w:rsidR="001803FD" w:rsidRPr="00062442" w:rsidRDefault="001803FD" w:rsidP="001803FD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B1F" w:rsidRPr="005B7ABC" w:rsidRDefault="00996B1F" w:rsidP="001803FD">
      <w:pPr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</w:pPr>
      <w:r w:rsidRPr="005B7ABC">
        <w:rPr>
          <w:rFonts w:ascii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eastAsia="ru-RU"/>
        </w:rPr>
        <w:t>Гипотеза:</w:t>
      </w:r>
      <w:r w:rsidRPr="005B7ABC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  <w:t> 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Мы предположили, что если мы вместе с детьми будем подбирать материал из истории возникновения книги, осуществлять поход в библиотеку, будем совместно с родителями изготавливать книжки-самоделки, организовывать выставки рисунков,</w:t>
      </w:r>
      <w:r w:rsidR="001803FD"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выставки портретов авторов,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 то узнаем много нового, интересного о книгах, об истории её появления, создания.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Так в нашей группе возникла тема нового прое</w:t>
      </w:r>
      <w:r w:rsidR="008817B5" w:rsidRPr="00062442">
        <w:rPr>
          <w:rFonts w:ascii="Times New Roman" w:hAnsi="Times New Roman" w:cs="Times New Roman"/>
          <w:sz w:val="28"/>
          <w:szCs w:val="28"/>
          <w:lang w:eastAsia="ru-RU"/>
        </w:rPr>
        <w:t>кта «Любимая книга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>», в котором дети сумеют</w:t>
      </w:r>
      <w:r w:rsidR="008817B5" w:rsidRPr="000624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2442">
        <w:rPr>
          <w:rFonts w:ascii="Times New Roman" w:hAnsi="Times New Roman" w:cs="Times New Roman"/>
          <w:sz w:val="28"/>
          <w:szCs w:val="28"/>
          <w:lang w:eastAsia="ru-RU"/>
        </w:rPr>
        <w:t>лучше относится к книгам.</w:t>
      </w:r>
    </w:p>
    <w:p w:rsidR="008817B5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Чтобы ответить на  многие другие вопросы маленьких почемучек, дети, воспитатель и родители решили взяться за новое для всех и интересное дело - изучить историю книги, понять, что она значит в жизни человека, и подумать, заменит ли электронная книга печатное издание.</w:t>
      </w:r>
    </w:p>
    <w:p w:rsidR="008817B5" w:rsidRPr="00062442" w:rsidRDefault="008817B5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B1F" w:rsidRPr="005B7ABC" w:rsidRDefault="00996B1F" w:rsidP="001803FD">
      <w:pPr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</w:pPr>
      <w:r w:rsidRPr="005B7ABC">
        <w:rPr>
          <w:rFonts w:ascii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eastAsia="ru-RU"/>
        </w:rPr>
        <w:t>Цель проекта: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Познакомить с историей создания книги; формировать бережное отношение к книге, уважение к трудовой деятельности тех людей, кто ее создает.</w:t>
      </w:r>
    </w:p>
    <w:p w:rsidR="00996B1F" w:rsidRPr="005B7ABC" w:rsidRDefault="00996B1F" w:rsidP="005B7ABC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</w:pPr>
      <w:r w:rsidRPr="005B7ABC">
        <w:rPr>
          <w:rFonts w:ascii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eastAsia="ru-RU"/>
        </w:rPr>
        <w:t>Задачи:</w:t>
      </w:r>
    </w:p>
    <w:p w:rsidR="00996B1F" w:rsidRPr="00062442" w:rsidRDefault="00996B1F" w:rsidP="005B7A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историей создания и изготовления книги;</w:t>
      </w:r>
    </w:p>
    <w:p w:rsidR="008817B5" w:rsidRPr="00062442" w:rsidRDefault="008817B5" w:rsidP="005B7A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Развивать знания детей о некоторых авторов и их произведения;</w:t>
      </w:r>
    </w:p>
    <w:p w:rsidR="008817B5" w:rsidRPr="00062442" w:rsidRDefault="008817B5" w:rsidP="005B7A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Развивать знания детей о художниках-иллюстраторов детских произведений;</w:t>
      </w:r>
    </w:p>
    <w:p w:rsidR="00996B1F" w:rsidRPr="00062442" w:rsidRDefault="00996B1F" w:rsidP="005B7A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познавательную активность, самостоятельность, умение рассуждать, делать умозаключения;</w:t>
      </w:r>
    </w:p>
    <w:p w:rsidR="00996B1F" w:rsidRPr="00062442" w:rsidRDefault="00996B1F" w:rsidP="005B7A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книгам.</w:t>
      </w:r>
    </w:p>
    <w:p w:rsidR="00062442" w:rsidRDefault="00062442" w:rsidP="001803F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96B1F" w:rsidRDefault="005B7ABC" w:rsidP="001803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-824865</wp:posOffset>
            </wp:positionV>
            <wp:extent cx="7820025" cy="10534650"/>
            <wp:effectExtent l="19050" t="0" r="9525" b="0"/>
            <wp:wrapNone/>
            <wp:docPr id="5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B1F" w:rsidRPr="0006244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Виды детской деятельности:</w:t>
      </w:r>
      <w:r w:rsidR="00996B1F" w:rsidRPr="00062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8817B5" w:rsidRPr="00062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6B1F" w:rsidRPr="00062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игровая, коммуникативная, познавательно-исследовательская, восприятие художественной литературы, продуктивная, конструктивно – модельная деятельность.</w:t>
      </w:r>
    </w:p>
    <w:p w:rsidR="00704C33" w:rsidRPr="00062442" w:rsidRDefault="00C31E75" w:rsidP="001803F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1E7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Технологии: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«Мнемотехника», «Река времени», «Рассказ по кар</w:t>
      </w:r>
      <w:r w:rsidR="00704C3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ине».</w:t>
      </w:r>
      <w:r w:rsidR="005B7ABC" w:rsidRPr="005B7A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96B1F" w:rsidRPr="00062442" w:rsidRDefault="00996B1F" w:rsidP="001803F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2442">
        <w:rPr>
          <w:rFonts w:ascii="Times New Roman" w:hAnsi="Times New Roman" w:cs="Times New Roman"/>
          <w:b/>
          <w:sz w:val="28"/>
          <w:szCs w:val="28"/>
          <w:lang w:eastAsia="ru-RU"/>
        </w:rPr>
        <w:t>Этапы проекта</w:t>
      </w:r>
      <w:r w:rsidR="008817B5" w:rsidRPr="0006244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62442" w:rsidRPr="00B57311" w:rsidRDefault="00062442" w:rsidP="00062442">
      <w:pPr>
        <w:spacing w:after="150" w:line="360" w:lineRule="auto"/>
        <w:jc w:val="both"/>
        <w:rPr>
          <w:rFonts w:ascii="Times New Roman" w:hAnsi="Times New Roman"/>
          <w:b/>
          <w:bCs/>
          <w:color w:val="601802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1 этап - подготовительный</w:t>
      </w:r>
    </w:p>
    <w:p w:rsidR="00062442" w:rsidRDefault="00062442" w:rsidP="0006244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 основные направления работы.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Разработка плана мероприятий основного этапа.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Систематизация материала по данному вопросу.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Изучение научной литературы по данному вопросу.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художественной, энциклопедической литературы.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Привлечение</w:t>
      </w:r>
      <w:r w:rsidRPr="00B57311">
        <w:rPr>
          <w:color w:val="000000"/>
          <w:sz w:val="28"/>
          <w:szCs w:val="28"/>
          <w:shd w:val="clear" w:color="auto" w:fill="FFFFFF"/>
        </w:rPr>
        <w:t xml:space="preserve"> родителей к поиску необходимой информации по данной теме.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исследования.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игровой деятельности детей.</w:t>
      </w:r>
    </w:p>
    <w:p w:rsidR="00062442" w:rsidRDefault="00062442" w:rsidP="00062442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rFonts w:eastAsiaTheme="minorEastAsia"/>
          <w:color w:val="000000"/>
          <w:sz w:val="28"/>
          <w:szCs w:val="28"/>
        </w:rPr>
        <w:t>Обогащение предметно-пространственной развивающей среды в группе детского сада</w:t>
      </w:r>
    </w:p>
    <w:p w:rsidR="00062442" w:rsidRPr="002E7050" w:rsidRDefault="00062442" w:rsidP="0006244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62442" w:rsidRPr="00B81DFD" w:rsidRDefault="00062442" w:rsidP="0006244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2 этап - основной</w:t>
      </w:r>
    </w:p>
    <w:p w:rsidR="00062442" w:rsidRDefault="00062442" w:rsidP="000624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провести мероприятия проекта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2442" w:rsidRPr="00CA3522" w:rsidRDefault="00AC3A4E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презентаций</w:t>
      </w:r>
      <w:r w:rsidR="00996B1F" w:rsidRPr="00CA35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«История книги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, «Какие бывают книги»</w:t>
      </w:r>
      <w:r w:rsidR="00C31E75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062442" w:rsidRPr="00CA3522" w:rsidRDefault="00062442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уклеты – советы родителям «правила пользования книгой</w:t>
      </w:r>
      <w:r w:rsidRPr="00CA3522">
        <w:rPr>
          <w:rFonts w:ascii="Times New Roman" w:hAnsi="Times New Roman" w:cs="Times New Roman"/>
          <w:sz w:val="28"/>
          <w:szCs w:val="28"/>
          <w:lang w:eastAsia="ru-RU"/>
        </w:rPr>
        <w:t>»;</w:t>
      </w:r>
      <w:r w:rsidR="00996B1F" w:rsidRPr="00CA35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96B1F" w:rsidRPr="00CA3522" w:rsidRDefault="00996B1F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Консультации, рекомендац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ии «Роль семейного чтения для развития ребенка»;</w:t>
      </w:r>
    </w:p>
    <w:p w:rsidR="00062442" w:rsidRPr="00CA3522" w:rsidRDefault="00996B1F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Просмотр мульт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фильма «Вовка в Тридевятом царстве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, «Книжки про книжки»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442" w:rsidRPr="00CA3522" w:rsidRDefault="00AC3A4E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Ежедневные чтения и в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ыставки книг разных авторов;</w:t>
      </w:r>
    </w:p>
    <w:p w:rsidR="007E26F7" w:rsidRDefault="00E34764" w:rsidP="007E26F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Выставки иллюстраций Чарушина, Сутеева</w:t>
      </w:r>
      <w:r w:rsidR="00062442" w:rsidRPr="00CA352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6B1F" w:rsidRPr="007E26F7" w:rsidRDefault="00062442" w:rsidP="007E26F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26F7">
        <w:rPr>
          <w:rFonts w:ascii="Times New Roman" w:hAnsi="Times New Roman" w:cs="Times New Roman"/>
          <w:sz w:val="28"/>
          <w:szCs w:val="28"/>
          <w:lang w:eastAsia="ru-RU"/>
        </w:rPr>
        <w:t>Создание коллажа «Река времени»;</w:t>
      </w:r>
    </w:p>
    <w:p w:rsidR="00062442" w:rsidRPr="00CA3522" w:rsidRDefault="00062442" w:rsidP="001803F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Беседы с детьми на тему: «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Какие бывают книги</w:t>
      </w:r>
      <w:r w:rsidR="00996B1F" w:rsidRPr="00CA3522">
        <w:rPr>
          <w:rFonts w:ascii="Times New Roman" w:hAnsi="Times New Roman" w:cs="Times New Roman"/>
          <w:sz w:val="28"/>
          <w:szCs w:val="28"/>
          <w:lang w:eastAsia="ru-RU"/>
        </w:rPr>
        <w:t>», «Книга – лучший друг»</w:t>
      </w:r>
      <w:r w:rsidR="00CA3522" w:rsidRPr="00CA3522">
        <w:rPr>
          <w:rFonts w:ascii="Times New Roman" w:hAnsi="Times New Roman" w:cs="Times New Roman"/>
          <w:sz w:val="28"/>
          <w:szCs w:val="28"/>
          <w:lang w:eastAsia="ru-RU"/>
        </w:rPr>
        <w:t>, « Правила пользования книгой»;</w:t>
      </w:r>
    </w:p>
    <w:p w:rsidR="00996B1F" w:rsidRPr="00CA3522" w:rsidRDefault="00996B1F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С.Маршак «Книжки про книжки», Р.Сурьянов «От</w:t>
      </w:r>
      <w:r w:rsidR="00E34764">
        <w:rPr>
          <w:rFonts w:ascii="Times New Roman" w:hAnsi="Times New Roman" w:cs="Times New Roman"/>
          <w:sz w:val="28"/>
          <w:szCs w:val="28"/>
          <w:lang w:eastAsia="ru-RU"/>
        </w:rPr>
        <w:t xml:space="preserve">куда пришла эта книга», </w:t>
      </w:r>
      <w:r w:rsidRPr="00CA3522">
        <w:rPr>
          <w:rFonts w:ascii="Times New Roman" w:hAnsi="Times New Roman" w:cs="Times New Roman"/>
          <w:sz w:val="28"/>
          <w:szCs w:val="28"/>
          <w:lang w:eastAsia="ru-RU"/>
        </w:rPr>
        <w:t xml:space="preserve"> Б.Заходер «Заболела эта книжка»;</w:t>
      </w:r>
    </w:p>
    <w:p w:rsidR="007E26F7" w:rsidRDefault="00996B1F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26F7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7E26F7">
        <w:rPr>
          <w:rFonts w:ascii="Times New Roman" w:hAnsi="Times New Roman" w:cs="Times New Roman"/>
          <w:sz w:val="28"/>
          <w:szCs w:val="28"/>
          <w:lang w:eastAsia="ru-RU"/>
        </w:rPr>
        <w:t>икл познавательных мероприятий в детской библиотеке.</w:t>
      </w:r>
    </w:p>
    <w:p w:rsidR="007E26F7" w:rsidRPr="007E26F7" w:rsidRDefault="007E26F7" w:rsidP="007E26F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B1F" w:rsidRPr="007E26F7" w:rsidRDefault="005B7ABC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-739140</wp:posOffset>
            </wp:positionV>
            <wp:extent cx="7820025" cy="10534650"/>
            <wp:effectExtent l="19050" t="0" r="9525" b="0"/>
            <wp:wrapNone/>
            <wp:docPr id="6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442" w:rsidRPr="007E26F7">
        <w:rPr>
          <w:rFonts w:ascii="Times New Roman" w:hAnsi="Times New Roman" w:cs="Times New Roman"/>
          <w:sz w:val="28"/>
          <w:szCs w:val="28"/>
          <w:lang w:eastAsia="ru-RU"/>
        </w:rPr>
        <w:t>НОД  Путешествие по реке времени «История книги»</w:t>
      </w:r>
    </w:p>
    <w:p w:rsidR="00062442" w:rsidRPr="00CA3522" w:rsidRDefault="00062442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НОД «Книжка-малышка»</w:t>
      </w:r>
      <w:r w:rsidR="005B7ABC" w:rsidRPr="005B7A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A3522" w:rsidRDefault="00CA3522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НОД  Рассказ по картине Васнецова «Три богатыря»</w:t>
      </w:r>
    </w:p>
    <w:p w:rsidR="00C31E75" w:rsidRPr="00E34764" w:rsidRDefault="00C31E75" w:rsidP="00CA3522">
      <w:pPr>
        <w:pStyle w:val="a6"/>
        <w:numPr>
          <w:ilvl w:val="0"/>
          <w:numId w:val="6"/>
        </w:numPr>
        <w:jc w:val="both"/>
        <w:rPr>
          <w:rFonts w:ascii="Monotype Corsiva" w:hAnsi="Monotype Corsiva" w:cs="Times New Roman"/>
          <w:color w:val="FF0000"/>
          <w:sz w:val="32"/>
          <w:szCs w:val="32"/>
          <w:lang w:eastAsia="ru-RU"/>
        </w:rPr>
      </w:pPr>
      <w:r w:rsidRPr="00E34764">
        <w:rPr>
          <w:rFonts w:ascii="Monotype Corsiva" w:hAnsi="Monotype Corsiva" w:cs="Times New Roman"/>
          <w:color w:val="FF0000"/>
          <w:sz w:val="32"/>
          <w:szCs w:val="32"/>
          <w:lang w:eastAsia="ru-RU"/>
        </w:rPr>
        <w:t>Работа по технологии «Говорящая стена»</w:t>
      </w:r>
      <w:r w:rsidR="00AC3A4E" w:rsidRPr="00E34764">
        <w:rPr>
          <w:rFonts w:ascii="Monotype Corsiva" w:hAnsi="Monotype Corsiva" w:cs="Times New Roman"/>
          <w:color w:val="FF0000"/>
          <w:sz w:val="32"/>
          <w:szCs w:val="32"/>
          <w:lang w:eastAsia="ru-RU"/>
        </w:rPr>
        <w:t xml:space="preserve"> Приложение прилагается.</w:t>
      </w:r>
    </w:p>
    <w:p w:rsidR="00CA3522" w:rsidRDefault="00996B1F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Познакомить с п</w:t>
      </w:r>
      <w:r w:rsidR="00CA3522" w:rsidRPr="00CA3522">
        <w:rPr>
          <w:rFonts w:ascii="Times New Roman" w:hAnsi="Times New Roman" w:cs="Times New Roman"/>
          <w:sz w:val="28"/>
          <w:szCs w:val="28"/>
          <w:lang w:eastAsia="ru-RU"/>
        </w:rPr>
        <w:t>ословицами о книгах.</w:t>
      </w:r>
    </w:p>
    <w:p w:rsidR="00646028" w:rsidRPr="00CA3522" w:rsidRDefault="00646028" w:rsidP="00CA352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Оформить книжные выставки: Г.Х.Андерсен, П.П.Бажов, К.И.Чуковский, Н.Носов, В.Драгунский. Е.Осеева, Л.Н.Толстой, Сутеев, Чарушин., р.н.с.</w:t>
      </w:r>
    </w:p>
    <w:p w:rsidR="00CA3522" w:rsidRPr="00B81DFD" w:rsidRDefault="00CA3522" w:rsidP="00CA352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этап - заключительный</w:t>
      </w:r>
    </w:p>
    <w:p w:rsidR="00CA3522" w:rsidRDefault="00CA3522" w:rsidP="00CA3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подведение итогов: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3522" w:rsidRPr="00CA3522" w:rsidRDefault="00E34764" w:rsidP="001803FD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Статья на сайт ДОУ</w:t>
      </w:r>
      <w:r w:rsidR="00C31E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6B1F" w:rsidRPr="00CA3522" w:rsidRDefault="00996B1F" w:rsidP="001803F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Результат.</w:t>
      </w:r>
    </w:p>
    <w:p w:rsidR="00996B1F" w:rsidRPr="00CA3522" w:rsidRDefault="00996B1F" w:rsidP="00CA3522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У детей повысился интерес к книгам, истории возникновения и процесса создания их на современном этапе;</w:t>
      </w:r>
    </w:p>
    <w:p w:rsidR="00996B1F" w:rsidRPr="00CA3522" w:rsidRDefault="00996B1F" w:rsidP="00CA3522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проявляется интерес к чтению</w:t>
      </w:r>
      <w:r w:rsidR="00C31E75">
        <w:rPr>
          <w:rFonts w:ascii="Times New Roman" w:hAnsi="Times New Roman" w:cs="Times New Roman"/>
          <w:sz w:val="28"/>
          <w:szCs w:val="28"/>
          <w:lang w:eastAsia="ru-RU"/>
        </w:rPr>
        <w:t xml:space="preserve"> и знанию авторов произведений</w:t>
      </w:r>
      <w:r w:rsidRPr="00CA352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6B1F" w:rsidRPr="00CA3522" w:rsidRDefault="00996B1F" w:rsidP="00CA3522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пополняется литературный багаж;</w:t>
      </w:r>
    </w:p>
    <w:p w:rsidR="00996B1F" w:rsidRPr="00CA3522" w:rsidRDefault="00996B1F" w:rsidP="00CA3522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соблюдаются детьми выполнения правила обращения с книгами;</w:t>
      </w:r>
    </w:p>
    <w:p w:rsidR="00996B1F" w:rsidRPr="000977DB" w:rsidRDefault="00996B1F" w:rsidP="001803F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C31E75">
        <w:rPr>
          <w:rFonts w:ascii="Times New Roman" w:hAnsi="Times New Roman" w:cs="Times New Roman"/>
          <w:sz w:val="28"/>
          <w:szCs w:val="28"/>
          <w:lang w:eastAsia="ru-RU"/>
        </w:rPr>
        <w:t xml:space="preserve">блюдается обогащение речи детей и знаний в области художественного </w:t>
      </w:r>
      <w:r w:rsidR="00AC3A4E">
        <w:rPr>
          <w:rFonts w:ascii="Times New Roman" w:hAnsi="Times New Roman" w:cs="Times New Roman"/>
          <w:sz w:val="28"/>
          <w:szCs w:val="28"/>
          <w:lang w:eastAsia="ru-RU"/>
        </w:rPr>
        <w:t>творчества.</w:t>
      </w:r>
    </w:p>
    <w:p w:rsidR="00996B1F" w:rsidRPr="00CA3522" w:rsidRDefault="00996B1F" w:rsidP="001803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Литература</w:t>
      </w:r>
    </w:p>
    <w:p w:rsidR="00996B1F" w:rsidRPr="00CA3522" w:rsidRDefault="00996B1F" w:rsidP="00CA35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Гербова В.В. Учусь говорить. Методические рекомендации для детей 3-6 лет. Изд-во Мозаика-Синтез, Москва 2006.</w:t>
      </w:r>
    </w:p>
    <w:p w:rsidR="00CA3522" w:rsidRPr="00CA3522" w:rsidRDefault="00996B1F" w:rsidP="00CA35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 xml:space="preserve">Гербова В.В. Приобщение детей к художественной литературе. Программа и методические рекомендации для детей 2-7 лет. Изд-во </w:t>
      </w:r>
    </w:p>
    <w:p w:rsidR="00996B1F" w:rsidRPr="00CA3522" w:rsidRDefault="00996B1F" w:rsidP="00CA35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Куликовская Н. Увлечь книгой // Дошкольное воспитание. – 2007. – N 5. – С. 33-41.</w:t>
      </w:r>
    </w:p>
    <w:p w:rsidR="00996B1F" w:rsidRPr="00CA3522" w:rsidRDefault="00996B1F" w:rsidP="00CA352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A3522">
        <w:rPr>
          <w:rFonts w:ascii="Times New Roman" w:hAnsi="Times New Roman" w:cs="Times New Roman"/>
          <w:sz w:val="28"/>
          <w:szCs w:val="28"/>
          <w:lang w:eastAsia="ru-RU"/>
        </w:rPr>
        <w:t>Смирнова О.В. Метод проектирования в детском саду, М: Скрипторий 2003, 2011</w:t>
      </w:r>
    </w:p>
    <w:p w:rsidR="00996B1F" w:rsidRPr="001803FD" w:rsidRDefault="00996B1F" w:rsidP="001803FD">
      <w:p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803FD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96B1F" w:rsidRPr="001803FD" w:rsidRDefault="00996B1F" w:rsidP="001803FD">
      <w:p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96B1F" w:rsidRPr="001803FD" w:rsidRDefault="00996B1F" w:rsidP="001803FD">
      <w:p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96B1F" w:rsidRPr="001803FD" w:rsidRDefault="00996B1F" w:rsidP="001803FD">
      <w:p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1803F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 </w:t>
      </w:r>
    </w:p>
    <w:p w:rsidR="00CF4438" w:rsidRPr="00A06B53" w:rsidRDefault="00CF4438" w:rsidP="00CF4438">
      <w:pPr>
        <w:rPr>
          <w:rFonts w:ascii="Comic Sans MS" w:hAnsi="Comic Sans MS" w:cs="Times New Roman"/>
          <w:color w:val="FF0000"/>
          <w:sz w:val="28"/>
          <w:szCs w:val="28"/>
          <w:lang w:eastAsia="ru-RU"/>
        </w:rPr>
      </w:pPr>
      <w:r>
        <w:rPr>
          <w:rFonts w:ascii="Comic Sans MS" w:hAnsi="Comic Sans MS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-853440</wp:posOffset>
            </wp:positionV>
            <wp:extent cx="7820025" cy="10534650"/>
            <wp:effectExtent l="19050" t="0" r="9525" b="0"/>
            <wp:wrapNone/>
            <wp:docPr id="8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6B53">
        <w:rPr>
          <w:rFonts w:ascii="Comic Sans MS" w:hAnsi="Comic Sans MS" w:cs="Times New Roman"/>
          <w:color w:val="FF0000"/>
          <w:sz w:val="28"/>
          <w:szCs w:val="28"/>
          <w:lang w:eastAsia="ru-RU"/>
        </w:rPr>
        <w:t xml:space="preserve">ПОСЛОВИЦЫ </w:t>
      </w:r>
      <w:r>
        <w:rPr>
          <w:rFonts w:ascii="Comic Sans MS" w:hAnsi="Comic Sans MS" w:cs="Times New Roman"/>
          <w:color w:val="FF0000"/>
          <w:sz w:val="28"/>
          <w:szCs w:val="28"/>
          <w:lang w:eastAsia="ru-RU"/>
        </w:rPr>
        <w:t xml:space="preserve"> </w:t>
      </w:r>
      <w:r w:rsidRPr="00A06B53">
        <w:rPr>
          <w:rFonts w:ascii="Comic Sans MS" w:hAnsi="Comic Sans MS" w:cs="Times New Roman"/>
          <w:color w:val="FF0000"/>
          <w:sz w:val="28"/>
          <w:szCs w:val="28"/>
          <w:lang w:eastAsia="ru-RU"/>
        </w:rPr>
        <w:t xml:space="preserve">И </w:t>
      </w:r>
      <w:r>
        <w:rPr>
          <w:rFonts w:ascii="Comic Sans MS" w:hAnsi="Comic Sans MS" w:cs="Times New Roman"/>
          <w:color w:val="FF0000"/>
          <w:sz w:val="28"/>
          <w:szCs w:val="28"/>
          <w:lang w:eastAsia="ru-RU"/>
        </w:rPr>
        <w:t xml:space="preserve"> </w:t>
      </w:r>
      <w:r w:rsidRPr="00A06B53">
        <w:rPr>
          <w:rFonts w:ascii="Comic Sans MS" w:hAnsi="Comic Sans MS" w:cs="Times New Roman"/>
          <w:color w:val="FF0000"/>
          <w:sz w:val="28"/>
          <w:szCs w:val="28"/>
          <w:lang w:eastAsia="ru-RU"/>
        </w:rPr>
        <w:t xml:space="preserve">ПОГОВОРКИ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>Кто много читает, тот много знает.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Одна книга тысячу людей учит.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наш помощник в труде.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источник знаний.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С книгой поведешься – ума наберешься.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>Прочел хорошую книгу – встретился с другом.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Книга поможет в труде, выручит в беде.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Чтение – лучшее учение.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Книга для ума, что теплый дождик для всходов.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Книга не пряник, а к себе манит.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 xml:space="preserve">Книги читай, да дела не забывай. </w:t>
      </w:r>
    </w:p>
    <w:p w:rsidR="00CF4438" w:rsidRPr="00996438" w:rsidRDefault="00CF4438" w:rsidP="00CF443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96438">
        <w:rPr>
          <w:rFonts w:ascii="Times New Roman" w:hAnsi="Times New Roman" w:cs="Times New Roman"/>
          <w:sz w:val="24"/>
          <w:szCs w:val="24"/>
          <w:lang w:eastAsia="ru-RU"/>
        </w:rPr>
        <w:t>Книга твой друг, без нее как без рук.</w:t>
      </w:r>
    </w:p>
    <w:p w:rsidR="00CF4438" w:rsidRPr="00996438" w:rsidRDefault="00CF4438" w:rsidP="00CF4438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Comic Sans MS" w:hAnsi="Comic Sans MS" w:cs="Times New Roman"/>
          <w:color w:val="FF0000"/>
          <w:sz w:val="28"/>
          <w:szCs w:val="28"/>
          <w:lang w:eastAsia="ru-RU"/>
        </w:rPr>
        <w:t>З</w:t>
      </w:r>
      <w:r w:rsidRPr="00996438">
        <w:rPr>
          <w:rFonts w:ascii="Comic Sans MS" w:hAnsi="Comic Sans MS" w:cs="Times New Roman"/>
          <w:color w:val="FF0000"/>
          <w:sz w:val="28"/>
          <w:szCs w:val="28"/>
          <w:lang w:eastAsia="ru-RU"/>
        </w:rPr>
        <w:t>агадки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Хоть я не шляпа, а с полями,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Не цветок, а с корешком,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Разговариваю с вами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Всем понятным языком.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 ***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Я не знаю, всех учу,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Но сама всегда молчу.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Чтоб со мной подружиться,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Нужно грамоте учиться. ……</w:t>
      </w:r>
    </w:p>
    <w:p w:rsidR="00CF4438" w:rsidRPr="0070171A" w:rsidRDefault="00CF4438" w:rsidP="00CF4438">
      <w:pPr>
        <w:spacing w:after="0"/>
        <w:rPr>
          <w:rFonts w:ascii="Comic Sans MS" w:hAnsi="Comic Sans MS" w:cs="Times New Roman"/>
          <w:color w:val="FF0000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Есть подруга у меня,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Никогда мне не наскучит.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 Очень умная она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И всему меня научит.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 ***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Говорит она беззвучно,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А понятно и не скучно, 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>Ты беседуй чаще с ней –</w:t>
      </w: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70171A">
        <w:rPr>
          <w:rFonts w:ascii="Times New Roman" w:hAnsi="Times New Roman" w:cs="Times New Roman"/>
          <w:sz w:val="24"/>
          <w:szCs w:val="24"/>
          <w:lang w:eastAsia="ru-RU"/>
        </w:rPr>
        <w:t xml:space="preserve"> Станешь вчетверо умней</w:t>
      </w: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F44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-701040</wp:posOffset>
            </wp:positionV>
            <wp:extent cx="7820025" cy="10534650"/>
            <wp:effectExtent l="19050" t="0" r="9525" b="0"/>
            <wp:wrapNone/>
            <wp:docPr id="1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438" w:rsidRDefault="00CF4438" w:rsidP="00CF443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9643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Правила обращения с книгой. </w:t>
      </w:r>
    </w:p>
    <w:p w:rsidR="00CF4438" w:rsidRPr="00BC1255" w:rsidRDefault="00CF4438" w:rsidP="00CF443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Книги – наши друзья. Их нужно беречь, чтобы они дольше приносили пользу. </w:t>
      </w:r>
    </w:p>
    <w:p w:rsidR="00CF4438" w:rsidRPr="00BC1255" w:rsidRDefault="00CF4438" w:rsidP="00CF443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Помните! Книга - это знание, а знание – это сила. Книга содержит силу знаний.</w:t>
      </w:r>
    </w:p>
    <w:p w:rsidR="00CF4438" w:rsidRPr="00BC1255" w:rsidRDefault="00CF4438" w:rsidP="00CF4438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Бери книгу только чистыми руками. </w:t>
      </w: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Оберни книгу, вложи в нее закладку. </w:t>
      </w: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Переворачивай страницы за правый верхний угол.</w:t>
      </w: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Не перегибай книгу при чтении. </w:t>
      </w: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Не делай в книге пометок, не загибай страницы. </w:t>
      </w:r>
    </w:p>
    <w:p w:rsidR="00CF4438" w:rsidRPr="00BC1255" w:rsidRDefault="00CF4438" w:rsidP="00CF4438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Если книга порвалась – подклей ее.</w:t>
      </w:r>
    </w:p>
    <w:p w:rsidR="00CF4438" w:rsidRPr="00BC1255" w:rsidRDefault="00CF4438" w:rsidP="00CF443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Стихи о книге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 нужно для счастья детям?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Чтоб солнце на всей планете,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Чтоб мячик и плюшевый мишка,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И добрая, добрая книжка.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 нужно для счастья детям?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Чтоб солнце на всей планете,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Чтоб мячик и плюшевый мишка,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И добрая, добрая книжка.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Мы идет в библиотеку,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Чтоб побольше почитать.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человеком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Помогает книга стать!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учитель,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наставник,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близкий товарищ и друг.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Ум, как ручей, высыхает и старится,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 Если ты выпустишь книгу из рук.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***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советчик,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книга – разведчик,</w:t>
      </w:r>
    </w:p>
    <w:p w:rsidR="00CF4438" w:rsidRPr="00BC1255" w:rsidRDefault="00CF4438" w:rsidP="00CF4438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активный борец и боец,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 xml:space="preserve">Книга – нетленная память и вечность, </w:t>
      </w:r>
    </w:p>
    <w:p w:rsidR="00CF4438" w:rsidRPr="00BC1255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C1255">
        <w:rPr>
          <w:rFonts w:ascii="Times New Roman" w:hAnsi="Times New Roman" w:cs="Times New Roman"/>
          <w:sz w:val="24"/>
          <w:szCs w:val="24"/>
          <w:lang w:eastAsia="ru-RU"/>
        </w:rPr>
        <w:t>Спутник планеты Земля, наконец.</w:t>
      </w: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38" w:rsidRPr="0070171A" w:rsidRDefault="00CF4438" w:rsidP="00CF443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7ABC" w:rsidRPr="0056640C" w:rsidRDefault="005B7ABC" w:rsidP="0056640C">
      <w:pPr>
        <w:spacing w:after="0"/>
        <w:rPr>
          <w:rFonts w:ascii="Times New Roman" w:hAnsi="Times New Roman" w:cs="Times New Roman"/>
          <w:lang w:eastAsia="ru-RU"/>
        </w:rPr>
      </w:pPr>
    </w:p>
    <w:p w:rsidR="00616E02" w:rsidRDefault="00616E02" w:rsidP="00616E02">
      <w:pPr>
        <w:rPr>
          <w:rFonts w:ascii="Times New Roman" w:hAnsi="Times New Roman" w:cs="Times New Roman"/>
        </w:rPr>
        <w:sectPr w:rsidR="00616E02" w:rsidSect="00A206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6E02" w:rsidRPr="002F1327" w:rsidRDefault="0056640C" w:rsidP="00616E02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noProof/>
          <w:color w:val="C0000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-824865</wp:posOffset>
            </wp:positionV>
            <wp:extent cx="7820025" cy="10534650"/>
            <wp:effectExtent l="19050" t="0" r="9525" b="0"/>
            <wp:wrapNone/>
            <wp:docPr id="3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56F" w:rsidRPr="002F1327">
        <w:rPr>
          <w:rFonts w:ascii="Times New Roman" w:hAnsi="Times New Roman" w:cs="Times New Roman"/>
          <w:color w:val="C00000"/>
        </w:rPr>
        <w:t xml:space="preserve">С. Я. Маршака «Книжка про книжки». </w:t>
      </w:r>
      <w:r w:rsidR="00616E02" w:rsidRPr="00C0756F">
        <w:rPr>
          <w:rFonts w:ascii="Times New Roman" w:hAnsi="Times New Roman" w:cs="Times New Roman"/>
        </w:rPr>
        <w:t>У Скворцова Гришки</w:t>
      </w:r>
      <w:r w:rsidR="00616E02" w:rsidRPr="00616E02">
        <w:rPr>
          <w:rFonts w:ascii="Times New Roman" w:hAnsi="Times New Roman" w:cs="Times New Roman"/>
        </w:rPr>
        <w:br/>
      </w:r>
      <w:r w:rsidR="00616E02" w:rsidRPr="008A1674">
        <w:rPr>
          <w:rFonts w:ascii="Times New Roman" w:hAnsi="Times New Roman" w:cs="Times New Roman"/>
        </w:rPr>
        <w:t>Жили-были книжки —</w:t>
      </w:r>
      <w:r w:rsidR="00616E02" w:rsidRPr="008A1674">
        <w:rPr>
          <w:rFonts w:ascii="Times New Roman" w:hAnsi="Times New Roman" w:cs="Times New Roman"/>
        </w:rPr>
        <w:br/>
        <w:t>Грязные, лохматые,</w:t>
      </w:r>
      <w:r w:rsidR="00616E02" w:rsidRPr="008A1674">
        <w:rPr>
          <w:rFonts w:ascii="Times New Roman" w:hAnsi="Times New Roman" w:cs="Times New Roman"/>
        </w:rPr>
        <w:br/>
        <w:t>Рваные, горбатые,</w:t>
      </w:r>
      <w:r w:rsidR="00616E02" w:rsidRPr="008A1674">
        <w:rPr>
          <w:rFonts w:ascii="Times New Roman" w:hAnsi="Times New Roman" w:cs="Times New Roman"/>
        </w:rPr>
        <w:br/>
        <w:t>Без конца и без начала,</w:t>
      </w:r>
      <w:r w:rsidR="00616E02" w:rsidRPr="008A1674">
        <w:rPr>
          <w:rFonts w:ascii="Times New Roman" w:hAnsi="Times New Roman" w:cs="Times New Roman"/>
        </w:rPr>
        <w:br/>
        <w:t>Переплёты — как мочала,</w:t>
      </w:r>
      <w:r w:rsidR="00616E02" w:rsidRPr="008A1674">
        <w:rPr>
          <w:rFonts w:ascii="Times New Roman" w:hAnsi="Times New Roman" w:cs="Times New Roman"/>
        </w:rPr>
        <w:br/>
        <w:t>На листах — каракули.</w:t>
      </w:r>
      <w:r w:rsidR="00616E02" w:rsidRPr="008A1674">
        <w:rPr>
          <w:rFonts w:ascii="Times New Roman" w:hAnsi="Times New Roman" w:cs="Times New Roman"/>
        </w:rPr>
        <w:br/>
        <w:t>Книжки горько плакали.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Дрался Гришка с Мишкой,</w:t>
      </w:r>
      <w:r w:rsidRPr="008A1674">
        <w:rPr>
          <w:rFonts w:ascii="Times New Roman" w:hAnsi="Times New Roman" w:cs="Times New Roman"/>
        </w:rPr>
        <w:br/>
        <w:t>Замахнулся книжкой,</w:t>
      </w:r>
      <w:r w:rsidRPr="008A1674">
        <w:rPr>
          <w:rFonts w:ascii="Times New Roman" w:hAnsi="Times New Roman" w:cs="Times New Roman"/>
        </w:rPr>
        <w:br/>
        <w:t>Дал разок по голове —</w:t>
      </w:r>
      <w:r w:rsidRPr="008A1674">
        <w:rPr>
          <w:rFonts w:ascii="Times New Roman" w:hAnsi="Times New Roman" w:cs="Times New Roman"/>
        </w:rPr>
        <w:br/>
        <w:t>Вместо книжки стало две.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Горько жаловался Гоголь:</w:t>
      </w:r>
      <w:r w:rsidRPr="008A1674">
        <w:rPr>
          <w:rFonts w:ascii="Times New Roman" w:hAnsi="Times New Roman" w:cs="Times New Roman"/>
        </w:rPr>
        <w:br/>
        <w:t>Был он в молодости щеголь,</w:t>
      </w:r>
      <w:r w:rsidRPr="008A1674">
        <w:rPr>
          <w:rFonts w:ascii="Times New Roman" w:hAnsi="Times New Roman" w:cs="Times New Roman"/>
        </w:rPr>
        <w:br/>
        <w:t>А теперь, на склоне лет,</w:t>
      </w:r>
      <w:r w:rsidRPr="008A1674">
        <w:rPr>
          <w:rFonts w:ascii="Times New Roman" w:hAnsi="Times New Roman" w:cs="Times New Roman"/>
        </w:rPr>
        <w:br/>
        <w:t>Он растрёпан и раздет.</w:t>
      </w:r>
      <w:r w:rsidRPr="008A1674">
        <w:rPr>
          <w:rFonts w:ascii="Times New Roman" w:hAnsi="Times New Roman" w:cs="Times New Roman"/>
        </w:rPr>
        <w:br/>
        <w:t>У бедняги Робинзона</w:t>
      </w:r>
      <w:r w:rsidRPr="008A1674">
        <w:rPr>
          <w:rFonts w:ascii="Times New Roman" w:hAnsi="Times New Roman" w:cs="Times New Roman"/>
        </w:rPr>
        <w:br/>
        <w:t>Кожа содрана с картона,</w:t>
      </w:r>
      <w:r w:rsidRPr="008A1674">
        <w:rPr>
          <w:rFonts w:ascii="Times New Roman" w:hAnsi="Times New Roman" w:cs="Times New Roman"/>
        </w:rPr>
        <w:br/>
        <w:t>У Крылова вырван лист,</w:t>
      </w:r>
      <w:r w:rsidRPr="008A1674">
        <w:rPr>
          <w:rFonts w:ascii="Times New Roman" w:hAnsi="Times New Roman" w:cs="Times New Roman"/>
        </w:rPr>
        <w:br/>
        <w:t>А в грамматике измятой</w:t>
      </w:r>
      <w:r w:rsidRPr="008A1674">
        <w:rPr>
          <w:rFonts w:ascii="Times New Roman" w:hAnsi="Times New Roman" w:cs="Times New Roman"/>
        </w:rPr>
        <w:br/>
        <w:t>На странице тридцать пятой</w:t>
      </w:r>
      <w:r w:rsidRPr="008A1674">
        <w:rPr>
          <w:rFonts w:ascii="Times New Roman" w:hAnsi="Times New Roman" w:cs="Times New Roman"/>
        </w:rPr>
        <w:br/>
        <w:t>Нарисован трубочист.</w:t>
      </w:r>
      <w:r w:rsidRPr="008A1674">
        <w:rPr>
          <w:rFonts w:ascii="Times New Roman" w:hAnsi="Times New Roman" w:cs="Times New Roman"/>
        </w:rPr>
        <w:br/>
        <w:t>В географии Петрова</w:t>
      </w:r>
      <w:r w:rsidRPr="008A1674">
        <w:rPr>
          <w:rFonts w:ascii="Times New Roman" w:hAnsi="Times New Roman" w:cs="Times New Roman"/>
        </w:rPr>
        <w:br/>
        <w:t>Нарисована корова</w:t>
      </w:r>
      <w:r w:rsidRPr="008A1674">
        <w:rPr>
          <w:rFonts w:ascii="Times New Roman" w:hAnsi="Times New Roman" w:cs="Times New Roman"/>
        </w:rPr>
        <w:br/>
        <w:t>И написано: «Сия</w:t>
      </w:r>
      <w:r w:rsidRPr="008A1674">
        <w:rPr>
          <w:rFonts w:ascii="Times New Roman" w:hAnsi="Times New Roman" w:cs="Times New Roman"/>
        </w:rPr>
        <w:br/>
        <w:t>География моя.</w:t>
      </w:r>
      <w:r w:rsidRPr="008A1674">
        <w:rPr>
          <w:rFonts w:ascii="Times New Roman" w:hAnsi="Times New Roman" w:cs="Times New Roman"/>
        </w:rPr>
        <w:br/>
        <w:t>Кто возьмёт её без спросу,</w:t>
      </w:r>
      <w:r w:rsidRPr="008A1674">
        <w:rPr>
          <w:rFonts w:ascii="Times New Roman" w:hAnsi="Times New Roman" w:cs="Times New Roman"/>
        </w:rPr>
        <w:br/>
        <w:t>Тот останется без носу!»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— Как нам быть? — спросили книжки.</w:t>
      </w:r>
      <w:r w:rsidRPr="008A1674">
        <w:rPr>
          <w:rFonts w:ascii="Times New Roman" w:hAnsi="Times New Roman" w:cs="Times New Roman"/>
        </w:rPr>
        <w:br/>
        <w:t>Как избавиться от Гришки?</w:t>
      </w:r>
      <w:r w:rsidRPr="008A1674">
        <w:rPr>
          <w:rFonts w:ascii="Times New Roman" w:hAnsi="Times New Roman" w:cs="Times New Roman"/>
        </w:rPr>
        <w:br/>
        <w:t>И сказали братья Гримм:</w:t>
      </w:r>
      <w:r w:rsidRPr="008A1674">
        <w:rPr>
          <w:rFonts w:ascii="Times New Roman" w:hAnsi="Times New Roman" w:cs="Times New Roman"/>
        </w:rPr>
        <w:br/>
        <w:t>— Вот что, книжки, убежим!</w:t>
      </w:r>
      <w:r w:rsidRPr="008A1674">
        <w:rPr>
          <w:rFonts w:ascii="Times New Roman" w:hAnsi="Times New Roman" w:cs="Times New Roman"/>
        </w:rPr>
        <w:br/>
        <w:t>Растрёпанный задачник,</w:t>
      </w:r>
      <w:r w:rsidRPr="008A1674">
        <w:rPr>
          <w:rFonts w:ascii="Times New Roman" w:hAnsi="Times New Roman" w:cs="Times New Roman"/>
        </w:rPr>
        <w:br/>
        <w:t>Ворчун и неудачник,</w:t>
      </w:r>
      <w:r w:rsidRPr="008A1674">
        <w:rPr>
          <w:rFonts w:ascii="Times New Roman" w:hAnsi="Times New Roman" w:cs="Times New Roman"/>
        </w:rPr>
        <w:br/>
        <w:t>Прошамкал им в ответ:</w:t>
      </w:r>
      <w:r w:rsidRPr="008A1674">
        <w:rPr>
          <w:rFonts w:ascii="Times New Roman" w:hAnsi="Times New Roman" w:cs="Times New Roman"/>
        </w:rPr>
        <w:br/>
        <w:t>— Девчонки и мальчишки</w:t>
      </w:r>
      <w:r w:rsidRPr="008A1674">
        <w:rPr>
          <w:rFonts w:ascii="Times New Roman" w:hAnsi="Times New Roman" w:cs="Times New Roman"/>
        </w:rPr>
        <w:br/>
        <w:t>Везде калечат книжки.</w:t>
      </w:r>
      <w:r w:rsidRPr="008A1674">
        <w:rPr>
          <w:rFonts w:ascii="Times New Roman" w:hAnsi="Times New Roman" w:cs="Times New Roman"/>
        </w:rPr>
        <w:br/>
        <w:t>Куда бежать от Гришки?</w:t>
      </w:r>
      <w:r w:rsidRPr="008A1674">
        <w:rPr>
          <w:rFonts w:ascii="Times New Roman" w:hAnsi="Times New Roman" w:cs="Times New Roman"/>
        </w:rPr>
        <w:br/>
        <w:t>Нигде спасенья нет!</w:t>
      </w:r>
      <w:r w:rsidRPr="008A1674">
        <w:rPr>
          <w:rFonts w:ascii="Times New Roman" w:hAnsi="Times New Roman" w:cs="Times New Roman"/>
        </w:rPr>
        <w:br/>
        <w:t>— Умолкни, старый минус,-</w:t>
      </w:r>
      <w:r w:rsidRPr="008A1674">
        <w:rPr>
          <w:rFonts w:ascii="Times New Roman" w:hAnsi="Times New Roman" w:cs="Times New Roman"/>
        </w:rPr>
        <w:br/>
        <w:t>Сказали братья Гримм,-</w:t>
      </w:r>
      <w:r w:rsidRPr="008A1674">
        <w:rPr>
          <w:rFonts w:ascii="Times New Roman" w:hAnsi="Times New Roman" w:cs="Times New Roman"/>
        </w:rPr>
        <w:br/>
        <w:t>И больше не серди нас</w:t>
      </w:r>
      <w:r w:rsidRPr="008A1674">
        <w:rPr>
          <w:rFonts w:ascii="Times New Roman" w:hAnsi="Times New Roman" w:cs="Times New Roman"/>
        </w:rPr>
        <w:br/>
        <w:t>Брюзжанием своим!</w:t>
      </w:r>
      <w:r w:rsidRPr="008A1674">
        <w:rPr>
          <w:rFonts w:ascii="Times New Roman" w:hAnsi="Times New Roman" w:cs="Times New Roman"/>
        </w:rPr>
        <w:br/>
        <w:t>Бежим в библиотеку.</w:t>
      </w:r>
      <w:r w:rsidRPr="008A1674">
        <w:rPr>
          <w:rFonts w:ascii="Times New Roman" w:hAnsi="Times New Roman" w:cs="Times New Roman"/>
        </w:rPr>
        <w:br/>
        <w:t>В центральный наш приют,-</w:t>
      </w:r>
      <w:r w:rsidRPr="008A1674">
        <w:rPr>
          <w:rFonts w:ascii="Times New Roman" w:hAnsi="Times New Roman" w:cs="Times New Roman"/>
        </w:rPr>
        <w:br/>
        <w:t>Там книжку человеку</w:t>
      </w:r>
      <w:r w:rsidRPr="008A1674">
        <w:rPr>
          <w:rFonts w:ascii="Times New Roman" w:hAnsi="Times New Roman" w:cs="Times New Roman"/>
        </w:rPr>
        <w:br/>
        <w:t>В обиду не дают!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lastRenderedPageBreak/>
        <w:t>— Нет,- сказала «Хижина Дяди Тома».</w:t>
      </w:r>
      <w:r w:rsidRPr="008A1674">
        <w:rPr>
          <w:rFonts w:ascii="Times New Roman" w:hAnsi="Times New Roman" w:cs="Times New Roman"/>
        </w:rPr>
        <w:br/>
        <w:t>— Гришкой я обижена, Но останусь дома!</w:t>
      </w:r>
      <w:r w:rsidRPr="008A1674">
        <w:rPr>
          <w:rFonts w:ascii="Times New Roman" w:hAnsi="Times New Roman" w:cs="Times New Roman"/>
        </w:rPr>
        <w:br/>
        <w:t>— Идём! — ответил ей Тимур,</w:t>
      </w:r>
      <w:r w:rsidRPr="00616E0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A1674">
        <w:rPr>
          <w:rFonts w:ascii="Times New Roman" w:hAnsi="Times New Roman" w:cs="Times New Roman"/>
        </w:rPr>
        <w:br/>
        <w:t>— Ты терпелива чересчур!</w:t>
      </w:r>
      <w:r w:rsidRPr="008A1674">
        <w:rPr>
          <w:rFonts w:ascii="Times New Roman" w:hAnsi="Times New Roman" w:cs="Times New Roman"/>
        </w:rPr>
        <w:br/>
        <w:t>— Вперёд! — воскликнул Дон Кихот,</w:t>
      </w:r>
      <w:r w:rsidRPr="008A1674">
        <w:rPr>
          <w:rFonts w:ascii="Times New Roman" w:hAnsi="Times New Roman" w:cs="Times New Roman"/>
        </w:rPr>
        <w:br/>
        <w:t>И книжки двинулись в поход.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Беспризорные калеки</w:t>
      </w:r>
      <w:r w:rsidRPr="008A1674">
        <w:rPr>
          <w:rFonts w:ascii="Times New Roman" w:hAnsi="Times New Roman" w:cs="Times New Roman"/>
        </w:rPr>
        <w:br/>
        <w:t>Входят в зал библиотеки.</w:t>
      </w:r>
      <w:r w:rsidRPr="008A1674">
        <w:rPr>
          <w:rFonts w:ascii="Times New Roman" w:hAnsi="Times New Roman" w:cs="Times New Roman"/>
        </w:rPr>
        <w:br/>
        <w:t>Светят лампы над столом,</w:t>
      </w:r>
      <w:r w:rsidRPr="008A1674">
        <w:rPr>
          <w:rFonts w:ascii="Times New Roman" w:hAnsi="Times New Roman" w:cs="Times New Roman"/>
        </w:rPr>
        <w:br/>
        <w:t>Блещут полки за стеклом.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В переплётах тёмной кожи,</w:t>
      </w:r>
      <w:r w:rsidRPr="008A1674">
        <w:rPr>
          <w:rFonts w:ascii="Times New Roman" w:hAnsi="Times New Roman" w:cs="Times New Roman"/>
        </w:rPr>
        <w:br/>
        <w:t>Разместившись вдоль стены,</w:t>
      </w:r>
      <w:r w:rsidRPr="008A1674">
        <w:rPr>
          <w:rFonts w:ascii="Times New Roman" w:hAnsi="Times New Roman" w:cs="Times New Roman"/>
        </w:rPr>
        <w:br/>
        <w:t>Словно зрители из ложи,</w:t>
      </w:r>
      <w:r w:rsidRPr="008A1674">
        <w:rPr>
          <w:rFonts w:ascii="Times New Roman" w:hAnsi="Times New Roman" w:cs="Times New Roman"/>
        </w:rPr>
        <w:br/>
        <w:t>Книжки смотрят с вышины.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Вдруг задачник-неудачник</w:t>
      </w:r>
      <w:r w:rsidRPr="008A1674">
        <w:rPr>
          <w:rFonts w:ascii="Times New Roman" w:hAnsi="Times New Roman" w:cs="Times New Roman"/>
        </w:rPr>
        <w:br/>
        <w:t>Побледнел и стал шептать:</w:t>
      </w:r>
      <w:r w:rsidRPr="008A1674">
        <w:rPr>
          <w:rFonts w:ascii="Times New Roman" w:hAnsi="Times New Roman" w:cs="Times New Roman"/>
        </w:rPr>
        <w:br/>
        <w:t>— Шестью восемь —</w:t>
      </w:r>
      <w:r w:rsidRPr="008A1674">
        <w:rPr>
          <w:rFonts w:ascii="Times New Roman" w:hAnsi="Times New Roman" w:cs="Times New Roman"/>
        </w:rPr>
        <w:br/>
        <w:t>Сорок восемь.</w:t>
      </w:r>
      <w:r w:rsidRPr="008A1674">
        <w:rPr>
          <w:rFonts w:ascii="Times New Roman" w:hAnsi="Times New Roman" w:cs="Times New Roman"/>
        </w:rPr>
        <w:br/>
        <w:t>Пятью девять —</w:t>
      </w:r>
      <w:r w:rsidRPr="008A1674">
        <w:rPr>
          <w:rFonts w:ascii="Times New Roman" w:hAnsi="Times New Roman" w:cs="Times New Roman"/>
        </w:rPr>
        <w:br/>
        <w:t>Сорок пять!</w:t>
      </w:r>
      <w:r w:rsidRPr="008A1674">
        <w:rPr>
          <w:rFonts w:ascii="Times New Roman" w:hAnsi="Times New Roman" w:cs="Times New Roman"/>
        </w:rPr>
        <w:br/>
        <w:t>География в тревоге</w:t>
      </w:r>
      <w:r w:rsidRPr="008A1674">
        <w:rPr>
          <w:rFonts w:ascii="Times New Roman" w:hAnsi="Times New Roman" w:cs="Times New Roman"/>
        </w:rPr>
        <w:br/>
        <w:t>К двери кинулась, дрожа.</w:t>
      </w:r>
      <w:r w:rsidRPr="008A1674">
        <w:rPr>
          <w:rFonts w:ascii="Times New Roman" w:hAnsi="Times New Roman" w:cs="Times New Roman"/>
        </w:rPr>
        <w:br/>
        <w:t>В это время на пороге</w:t>
      </w:r>
      <w:r w:rsidRPr="008A1674">
        <w:rPr>
          <w:rFonts w:ascii="Times New Roman" w:hAnsi="Times New Roman" w:cs="Times New Roman"/>
        </w:rPr>
        <w:br/>
        <w:t>Появились сторожа.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Принесли они метёлки,</w:t>
      </w:r>
      <w:r w:rsidRPr="008A1674">
        <w:rPr>
          <w:rFonts w:ascii="Times New Roman" w:hAnsi="Times New Roman" w:cs="Times New Roman"/>
        </w:rPr>
        <w:br/>
        <w:t>Стали залы убирать,</w:t>
      </w:r>
      <w:r w:rsidRPr="008A1674">
        <w:rPr>
          <w:rFonts w:ascii="Times New Roman" w:hAnsi="Times New Roman" w:cs="Times New Roman"/>
        </w:rPr>
        <w:br/>
        <w:t>Подметать полы и полки,</w:t>
      </w:r>
      <w:r w:rsidRPr="008A1674">
        <w:rPr>
          <w:rFonts w:ascii="Times New Roman" w:hAnsi="Times New Roman" w:cs="Times New Roman"/>
        </w:rPr>
        <w:br/>
        <w:t>Переплёты вытирать.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Чисто вымели повсюду:</w:t>
      </w:r>
      <w:r w:rsidRPr="008A1674">
        <w:rPr>
          <w:rFonts w:ascii="Times New Roman" w:hAnsi="Times New Roman" w:cs="Times New Roman"/>
        </w:rPr>
        <w:br/>
        <w:t>И за вешалкой, в углу,</w:t>
      </w:r>
      <w:r w:rsidRPr="008A1674">
        <w:rPr>
          <w:rFonts w:ascii="Times New Roman" w:hAnsi="Times New Roman" w:cs="Times New Roman"/>
        </w:rPr>
        <w:br/>
        <w:t>Книжек порванную груду</w:t>
      </w:r>
      <w:r w:rsidRPr="008A1674">
        <w:rPr>
          <w:rFonts w:ascii="Times New Roman" w:hAnsi="Times New Roman" w:cs="Times New Roman"/>
        </w:rPr>
        <w:br/>
        <w:t>Увидали на полу —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Без конца и без начала,</w:t>
      </w:r>
      <w:r w:rsidRPr="008A1674">
        <w:rPr>
          <w:rFonts w:ascii="Times New Roman" w:hAnsi="Times New Roman" w:cs="Times New Roman"/>
        </w:rPr>
        <w:br/>
        <w:t>Переплёты — как мочала,</w:t>
      </w:r>
      <w:r w:rsidRPr="008A1674">
        <w:rPr>
          <w:rFonts w:ascii="Times New Roman" w:hAnsi="Times New Roman" w:cs="Times New Roman"/>
        </w:rPr>
        <w:br/>
        <w:t>На листах — каракули…</w:t>
      </w:r>
      <w:r w:rsidRPr="008A1674">
        <w:rPr>
          <w:rFonts w:ascii="Times New Roman" w:hAnsi="Times New Roman" w:cs="Times New Roman"/>
        </w:rPr>
        <w:br/>
        <w:t>Сторожа заплакали: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— Бесприютные вы, книжки,</w:t>
      </w:r>
      <w:r w:rsidRPr="008A1674">
        <w:rPr>
          <w:rFonts w:ascii="Times New Roman" w:hAnsi="Times New Roman" w:cs="Times New Roman"/>
        </w:rPr>
        <w:br/>
        <w:t>Истрепали вас мальчишки!</w:t>
      </w:r>
      <w:r w:rsidRPr="008A1674">
        <w:rPr>
          <w:rFonts w:ascii="Times New Roman" w:hAnsi="Times New Roman" w:cs="Times New Roman"/>
        </w:rPr>
        <w:br/>
        <w:t>Отнесём мы вас к врачу,</w:t>
      </w:r>
      <w:r w:rsidRPr="008A1674">
        <w:rPr>
          <w:rFonts w:ascii="Times New Roman" w:hAnsi="Times New Roman" w:cs="Times New Roman"/>
        </w:rPr>
        <w:br/>
        <w:t>К Митрофану Кузьмичу.</w:t>
      </w:r>
    </w:p>
    <w:p w:rsidR="00616E02" w:rsidRPr="008A1674" w:rsidRDefault="00616E02" w:rsidP="00616E02">
      <w:pPr>
        <w:rPr>
          <w:rFonts w:ascii="Times New Roman" w:hAnsi="Times New Roman" w:cs="Times New Roman"/>
        </w:rPr>
      </w:pPr>
      <w:r w:rsidRPr="008A1674">
        <w:rPr>
          <w:rFonts w:ascii="Times New Roman" w:hAnsi="Times New Roman" w:cs="Times New Roman"/>
        </w:rPr>
        <w:t>Он вас, бедных, пожалеет,</w:t>
      </w:r>
      <w:r w:rsidRPr="008A1674">
        <w:rPr>
          <w:rFonts w:ascii="Times New Roman" w:hAnsi="Times New Roman" w:cs="Times New Roman"/>
        </w:rPr>
        <w:br/>
        <w:t>И подчистит, и подклеит,</w:t>
      </w:r>
      <w:r w:rsidRPr="008A1674">
        <w:rPr>
          <w:rFonts w:ascii="Times New Roman" w:hAnsi="Times New Roman" w:cs="Times New Roman"/>
        </w:rPr>
        <w:br/>
        <w:t>И обрежет, и сошьёт,</w:t>
      </w:r>
      <w:r w:rsidRPr="008A1674">
        <w:rPr>
          <w:rFonts w:ascii="Times New Roman" w:hAnsi="Times New Roman" w:cs="Times New Roman"/>
        </w:rPr>
        <w:br/>
        <w:t>И оденет в переплёт!</w:t>
      </w:r>
    </w:p>
    <w:p w:rsidR="00616E02" w:rsidRDefault="00616E02" w:rsidP="001803FD">
      <w:pPr>
        <w:jc w:val="both"/>
        <w:rPr>
          <w:rFonts w:ascii="Times New Roman" w:hAnsi="Times New Roman" w:cs="Times New Roman"/>
          <w:sz w:val="32"/>
          <w:szCs w:val="32"/>
        </w:rPr>
        <w:sectPr w:rsidR="00616E02" w:rsidSect="00616E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B3F89" w:rsidRPr="00F92954" w:rsidRDefault="0056640C" w:rsidP="00AB3F89">
      <w:pPr>
        <w:pStyle w:val="a3"/>
        <w:shd w:val="clear" w:color="auto" w:fill="FFFFFF"/>
        <w:spacing w:before="150" w:after="150" w:line="270" w:lineRule="atLeast"/>
        <w:jc w:val="center"/>
        <w:rPr>
          <w:b/>
          <w:bCs/>
          <w:i/>
          <w:iCs/>
          <w:color w:val="002060"/>
          <w:sz w:val="32"/>
          <w:szCs w:val="32"/>
        </w:rPr>
      </w:pPr>
      <w:r>
        <w:rPr>
          <w:b/>
          <w:bCs/>
          <w:i/>
          <w:iCs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-706120</wp:posOffset>
            </wp:positionV>
            <wp:extent cx="7820025" cy="10534650"/>
            <wp:effectExtent l="19050" t="0" r="9525" b="0"/>
            <wp:wrapNone/>
            <wp:docPr id="4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F92954">
        <w:rPr>
          <w:b/>
          <w:bCs/>
          <w:i/>
          <w:iCs/>
          <w:color w:val="002060"/>
          <w:sz w:val="32"/>
          <w:szCs w:val="32"/>
        </w:rPr>
        <w:t>Конспект беседы «Какие бывают книги»</w:t>
      </w:r>
      <w:r w:rsidR="00C0756F" w:rsidRPr="00C0756F">
        <w:rPr>
          <w:rFonts w:ascii="Bookman Old Style" w:hAnsi="Bookman Old Style"/>
          <w:noProof/>
          <w:color w:val="FF0000"/>
          <w:sz w:val="36"/>
          <w:szCs w:val="36"/>
        </w:rPr>
        <w:t xml:space="preserve"> 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rStyle w:val="a4"/>
          <w:b/>
          <w:bCs/>
          <w:sz w:val="28"/>
          <w:szCs w:val="28"/>
        </w:rPr>
        <w:t xml:space="preserve">Воспитатель. </w:t>
      </w:r>
      <w:r w:rsidRPr="00F92954">
        <w:rPr>
          <w:sz w:val="28"/>
          <w:szCs w:val="28"/>
        </w:rPr>
        <w:t>Ребята, сегодня нам предстоит большая работа, мы узнаем много нового, поиграем, совершим доброе дело.                       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                         Говорит она беззвучно,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                         Но понятно и не скучно,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                         Ты беседуй чаще с ней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                          Будешь вчетверо умней.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sz w:val="28"/>
          <w:szCs w:val="28"/>
        </w:rPr>
      </w:pPr>
      <w:r w:rsidRPr="00F92954">
        <w:rPr>
          <w:sz w:val="28"/>
          <w:szCs w:val="28"/>
        </w:rPr>
        <w:t>Сегодня с вами мы будем говорить о книге, о бережном отношении   к  ней. Мы с вами бываем в библиотеке и видим там много книг. В группе у нас есть книги, у каждого человека есть свои книги. И у вас тоже есть свои любимые книги. Назовите их.</w:t>
      </w:r>
      <w:r w:rsidRPr="00F92954">
        <w:rPr>
          <w:rStyle w:val="apple-converted-space"/>
          <w:sz w:val="28"/>
          <w:szCs w:val="28"/>
        </w:rPr>
        <w:t> </w:t>
      </w:r>
      <w:r w:rsidRPr="00F92954">
        <w:rPr>
          <w:rStyle w:val="a4"/>
          <w:sz w:val="28"/>
          <w:szCs w:val="28"/>
        </w:rPr>
        <w:t> (ответы детей)</w:t>
      </w:r>
      <w:r w:rsidRPr="00F92954">
        <w:rPr>
          <w:sz w:val="28"/>
          <w:szCs w:val="28"/>
        </w:rPr>
        <w:t xml:space="preserve"> Вы назвали много книг. И их действительно много, и все они разные. Сейчас мы постараемся выяснить, какие бывают книги? Взгляните на эти книги. Они сделаны для самых маленьких, для детей, которые не умеют читать. Поэтому в таких книгах много ярких картинок – иллюстраций.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А как вы думаете, почему страницы этих книг такие толстые?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rStyle w:val="a4"/>
          <w:sz w:val="28"/>
          <w:szCs w:val="28"/>
        </w:rPr>
        <w:t>      (ответы детей: потому что, пальчики малышей непослушные и могут случайно  порвать тонкую страничку 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И так мы с вами выяснили, что бывают книги для малышей.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А еще бывают книжки –малышки.</w:t>
      </w:r>
      <w:r>
        <w:rPr>
          <w:sz w:val="28"/>
          <w:szCs w:val="28"/>
        </w:rPr>
        <w:t xml:space="preserve"> </w:t>
      </w:r>
      <w:r w:rsidRPr="00F92954">
        <w:rPr>
          <w:sz w:val="28"/>
          <w:szCs w:val="28"/>
        </w:rPr>
        <w:t>Почему же они малышки</w:t>
      </w:r>
      <w:r>
        <w:rPr>
          <w:sz w:val="28"/>
          <w:szCs w:val="28"/>
        </w:rPr>
        <w:t>?</w:t>
      </w:r>
      <w:r w:rsidRPr="00F92954">
        <w:rPr>
          <w:sz w:val="28"/>
          <w:szCs w:val="28"/>
        </w:rPr>
        <w:t>     (</w:t>
      </w:r>
      <w:r w:rsidRPr="00F92954">
        <w:rPr>
          <w:rStyle w:val="a4"/>
          <w:sz w:val="28"/>
          <w:szCs w:val="28"/>
        </w:rPr>
        <w:t>ответы детей)</w:t>
      </w:r>
    </w:p>
    <w:p w:rsidR="00AB3F89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 Правильно, сами книжки маленькие- это значит, что книги маленького размера, и мы их называем «малышки».</w:t>
      </w: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>Я предлагаю вам смастерить свои книжки малышки!</w:t>
      </w:r>
    </w:p>
    <w:p w:rsidR="0056640C" w:rsidRDefault="00C63C0A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C63C0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.2pt;margin-top:3.45pt;width:254.15pt;height:187.05pt;z-index:-251626496" wrapcoords="-54 0 -54 21528 21600 21528 21600 0 -54 0">
            <v:imagedata r:id="rId10" o:title="IMG_20191107_085336"/>
            <w10:wrap type="through"/>
          </v:shape>
        </w:pict>
      </w: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C63C0A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C63C0A">
        <w:rPr>
          <w:noProof/>
        </w:rPr>
        <w:pict>
          <v:shape id="_x0000_s1027" type="#_x0000_t75" style="position:absolute;margin-left:-16.5pt;margin-top:19.25pt;width:202.5pt;height:176.65pt;z-index:-251628544" wrapcoords="-54 0 -54 21528 21600 21528 21600 0 -54 0">
            <v:imagedata r:id="rId11" o:title="IMG_20191107_085419"/>
            <w10:wrap type="through"/>
          </v:shape>
        </w:pict>
      </w: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Default="00C63C0A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C63C0A">
        <w:rPr>
          <w:noProof/>
        </w:rPr>
        <w:lastRenderedPageBreak/>
        <w:pict>
          <v:shape id="_x0000_s1031" type="#_x0000_t75" style="position:absolute;margin-left:20.65pt;margin-top:-4.95pt;width:277.7pt;height:204.35pt;z-index:-251621376" wrapcoords="-72 0 -72 21546 21600 21546 21600 0 -72 0">
            <v:imagedata r:id="rId12" o:title="IMG_20191107_085316"/>
            <w10:wrap type="through"/>
          </v:shape>
        </w:pict>
      </w:r>
      <w:r w:rsidR="006A0BFE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-782320</wp:posOffset>
            </wp:positionV>
            <wp:extent cx="8096250" cy="10848975"/>
            <wp:effectExtent l="19050" t="0" r="0" b="0"/>
            <wp:wrapNone/>
            <wp:docPr id="9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40C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56640C" w:rsidRPr="00F92954" w:rsidRDefault="0056640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C63C0A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C63C0A">
        <w:rPr>
          <w:noProof/>
        </w:rPr>
        <w:pict>
          <v:shape id="_x0000_s1030" type="#_x0000_t75" style="position:absolute;margin-left:108.6pt;margin-top:1.7pt;width:307.45pt;height:208.5pt;z-index:-251623424" wrapcoords="-72 0 -72 21546 21600 21546 21600 0 -72 0">
            <v:imagedata r:id="rId13" o:title="IMG_20191107_085308"/>
            <w10:wrap type="through"/>
          </v:shape>
        </w:pict>
      </w: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3D2723" w:rsidRDefault="003D2723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243840</wp:posOffset>
            </wp:positionV>
            <wp:extent cx="3476625" cy="2590800"/>
            <wp:effectExtent l="19050" t="0" r="9525" b="0"/>
            <wp:wrapThrough wrapText="bothSides">
              <wp:wrapPolygon edited="0">
                <wp:start x="-118" y="0"/>
                <wp:lineTo x="-118" y="21441"/>
                <wp:lineTo x="21659" y="21441"/>
                <wp:lineTo x="21659" y="0"/>
                <wp:lineTo x="-118" y="0"/>
              </wp:wrapPolygon>
            </wp:wrapThrough>
            <wp:docPr id="14" name="Рисунок 5" descr="C:\Users\Пользователь\AppData\Local\Microsoft\Windows\INetCache\Content.Word\IMG_20191107_08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_20191107_08545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6A0BFE" w:rsidRDefault="006A0BFE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</w:p>
    <w:p w:rsidR="00AB3F89" w:rsidRPr="00F92954" w:rsidRDefault="00DE051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-696595</wp:posOffset>
            </wp:positionV>
            <wp:extent cx="8096250" cy="10848975"/>
            <wp:effectExtent l="19050" t="0" r="0" b="0"/>
            <wp:wrapNone/>
            <wp:docPr id="10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Е</w:t>
      </w:r>
      <w:r w:rsidR="00AB3F89" w:rsidRPr="00F92954">
        <w:rPr>
          <w:sz w:val="28"/>
          <w:szCs w:val="28"/>
        </w:rPr>
        <w:t>сть книги, которые помогают нам, учат нас.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Вот, например, энциклопедия.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>Кто знает</w:t>
      </w:r>
      <w:r w:rsidRPr="00F92954">
        <w:rPr>
          <w:sz w:val="28"/>
          <w:szCs w:val="28"/>
        </w:rPr>
        <w:t>, что это за книга?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(ответ детей: энциклопедии, могут рассказать о земле и растениях, о животных, о воде, о космосе, о звездах и др).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Вы скоро пойдете в школу</w:t>
      </w:r>
      <w:r>
        <w:rPr>
          <w:sz w:val="28"/>
          <w:szCs w:val="28"/>
        </w:rPr>
        <w:t xml:space="preserve">, </w:t>
      </w:r>
      <w:r w:rsidRPr="00F92954">
        <w:rPr>
          <w:sz w:val="28"/>
          <w:szCs w:val="28"/>
        </w:rPr>
        <w:t xml:space="preserve"> и у вас будут книги.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они называются?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rStyle w:val="a4"/>
          <w:sz w:val="28"/>
          <w:szCs w:val="28"/>
        </w:rPr>
        <w:t>(ответ детей: учебники)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А как называются книги, которые помогают нам учиться рисовать?(Раскраски)</w:t>
      </w:r>
    </w:p>
    <w:p w:rsidR="00AB3F89" w:rsidRPr="00F92954" w:rsidRDefault="00AB3F89" w:rsidP="00AB3F89">
      <w:pPr>
        <w:rPr>
          <w:rFonts w:ascii="Times New Roman" w:hAnsi="Times New Roman" w:cs="Times New Roman"/>
          <w:sz w:val="28"/>
          <w:szCs w:val="28"/>
        </w:rPr>
      </w:pPr>
      <w:r w:rsidRPr="00F92954">
        <w:rPr>
          <w:rFonts w:ascii="Times New Roman" w:hAnsi="Times New Roman" w:cs="Times New Roman"/>
          <w:sz w:val="28"/>
          <w:szCs w:val="28"/>
        </w:rPr>
        <w:t>- Сядьте удобно и приготовьтесь слушать. Я хочу прочитать вам стихотворение С. Я. Маршака «Книжка про книжки». (Чтение произведения.)</w:t>
      </w:r>
      <w:r w:rsidR="00C0756F" w:rsidRPr="00C0756F">
        <w:rPr>
          <w:rFonts w:ascii="Bookman Old Style" w:hAnsi="Bookman Old Style" w:cs="Times New Roman"/>
          <w:noProof/>
          <w:color w:val="FF0000"/>
          <w:sz w:val="36"/>
          <w:szCs w:val="36"/>
          <w:lang w:eastAsia="ru-RU"/>
        </w:rPr>
        <w:t xml:space="preserve"> </w:t>
      </w:r>
    </w:p>
    <w:p w:rsidR="00AB3F89" w:rsidRPr="00F92954" w:rsidRDefault="002D029E" w:rsidP="00AB3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3F89" w:rsidRPr="00F92954">
        <w:rPr>
          <w:rFonts w:ascii="Times New Roman" w:hAnsi="Times New Roman" w:cs="Times New Roman"/>
          <w:sz w:val="28"/>
          <w:szCs w:val="28"/>
        </w:rPr>
        <w:t>вопросы</w:t>
      </w:r>
    </w:p>
    <w:p w:rsidR="00AB3F89" w:rsidRPr="000258B7" w:rsidRDefault="00AB3F89" w:rsidP="00AB3F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258B7">
        <w:rPr>
          <w:rFonts w:ascii="Times New Roman" w:hAnsi="Times New Roman" w:cs="Times New Roman"/>
          <w:sz w:val="28"/>
          <w:szCs w:val="28"/>
        </w:rPr>
        <w:t>- Почему сбежали книжки?</w:t>
      </w:r>
    </w:p>
    <w:p w:rsidR="00AB3F89" w:rsidRPr="000258B7" w:rsidRDefault="00AB3F89" w:rsidP="00AB3F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258B7">
        <w:rPr>
          <w:rFonts w:ascii="Times New Roman" w:hAnsi="Times New Roman" w:cs="Times New Roman"/>
          <w:sz w:val="28"/>
          <w:szCs w:val="28"/>
        </w:rPr>
        <w:t>- Где им помогли?</w:t>
      </w:r>
    </w:p>
    <w:p w:rsidR="00AB3F89" w:rsidRPr="000258B7" w:rsidRDefault="00AB3F89" w:rsidP="00AB3F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258B7">
        <w:rPr>
          <w:rFonts w:ascii="Times New Roman" w:hAnsi="Times New Roman" w:cs="Times New Roman"/>
          <w:sz w:val="28"/>
          <w:szCs w:val="28"/>
        </w:rPr>
        <w:t>- Смог ли Гришка обойтись без книг?</w:t>
      </w:r>
    </w:p>
    <w:p w:rsidR="00AB3F89" w:rsidRPr="000258B7" w:rsidRDefault="00AB3F89" w:rsidP="00AB3F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258B7">
        <w:rPr>
          <w:rFonts w:ascii="Times New Roman" w:hAnsi="Times New Roman" w:cs="Times New Roman"/>
          <w:sz w:val="28"/>
          <w:szCs w:val="28"/>
        </w:rPr>
        <w:t>- Исправился ли Гришка?</w:t>
      </w:r>
    </w:p>
    <w:p w:rsidR="00AB3F89" w:rsidRPr="00F92954" w:rsidRDefault="00AB3F89" w:rsidP="00AB3F89">
      <w:pPr>
        <w:jc w:val="both"/>
        <w:rPr>
          <w:rFonts w:ascii="Times New Roman" w:hAnsi="Times New Roman" w:cs="Times New Roman"/>
          <w:sz w:val="28"/>
          <w:szCs w:val="28"/>
        </w:rPr>
      </w:pPr>
      <w:r w:rsidRPr="00F92954">
        <w:rPr>
          <w:rFonts w:ascii="Times New Roman" w:hAnsi="Times New Roman" w:cs="Times New Roman"/>
          <w:sz w:val="28"/>
          <w:szCs w:val="28"/>
        </w:rPr>
        <w:t>- К сожалению, в нашей групповой библиотеке есть потрепанные и рваные книжки. А это значит, что в нашей группе есть свои Гришки. А так как нет у нас врача, Митрофана Кузьмича, придется нам самим вылечить все «больные» книги, и впредь обращаться с ними мы будем аккуратно.</w:t>
      </w:r>
    </w:p>
    <w:p w:rsidR="00AB3F89" w:rsidRPr="000258B7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Comic Sans MS" w:hAnsi="Comic Sans MS"/>
          <w:color w:val="002060"/>
          <w:sz w:val="28"/>
          <w:szCs w:val="28"/>
        </w:rPr>
      </w:pPr>
      <w:r w:rsidRPr="000258B7">
        <w:rPr>
          <w:rFonts w:ascii="Comic Sans MS" w:hAnsi="Comic Sans MS"/>
          <w:color w:val="002060"/>
          <w:sz w:val="28"/>
          <w:szCs w:val="28"/>
        </w:rPr>
        <w:t>По содержанию, произведения в книгах можно разделить по темам: сказки , рассказы, стихи.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F92954">
        <w:rPr>
          <w:sz w:val="28"/>
          <w:szCs w:val="28"/>
          <w:u w:val="single"/>
        </w:rPr>
        <w:t>Рассказ</w:t>
      </w:r>
      <w:r w:rsidRPr="00F92954">
        <w:rPr>
          <w:sz w:val="28"/>
          <w:szCs w:val="28"/>
        </w:rPr>
        <w:t xml:space="preserve"> – это история, рассказанная писателем, которая может произойти на самом деле.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F92954">
        <w:rPr>
          <w:sz w:val="28"/>
          <w:szCs w:val="28"/>
          <w:u w:val="single"/>
        </w:rPr>
        <w:t>Сказка</w:t>
      </w:r>
      <w:r w:rsidRPr="00F92954">
        <w:rPr>
          <w:sz w:val="28"/>
          <w:szCs w:val="28"/>
        </w:rPr>
        <w:t xml:space="preserve"> - это выдумка. Сказку пишет  сказочник (Пушкин, Маршак, Ш.Перро, Бр.Гримм) или придумывает народ.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F92954">
        <w:rPr>
          <w:sz w:val="28"/>
          <w:szCs w:val="28"/>
        </w:rPr>
        <w:t>Какие сказки вы любите?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6" w:lineRule="auto"/>
        <w:rPr>
          <w:sz w:val="28"/>
          <w:szCs w:val="28"/>
        </w:rPr>
      </w:pPr>
      <w:r w:rsidRPr="00F92954">
        <w:rPr>
          <w:sz w:val="28"/>
          <w:szCs w:val="28"/>
        </w:rPr>
        <w:t>Ответы детей….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А чем отличается сказка от рассказа? (там чудеса, звери говорят на человеческом языке, скатерть-самобранка, ковер –самолет,)</w:t>
      </w:r>
    </w:p>
    <w:p w:rsidR="00AB3F89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color w:val="002060"/>
          <w:sz w:val="28"/>
          <w:szCs w:val="28"/>
        </w:rPr>
      </w:pPr>
      <w:r w:rsidRPr="000258B7">
        <w:rPr>
          <w:color w:val="002060"/>
          <w:sz w:val="28"/>
          <w:szCs w:val="28"/>
        </w:rPr>
        <w:t>Я приготовила для вас загадки для вас загадки про сказки. Попробуйте их отгадать и правильно назвать сказку:</w:t>
      </w:r>
    </w:p>
    <w:p w:rsidR="00DE051C" w:rsidRPr="000258B7" w:rsidRDefault="00DE051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color w:val="002060"/>
          <w:sz w:val="28"/>
          <w:szCs w:val="28"/>
        </w:rPr>
      </w:pPr>
    </w:p>
    <w:p w:rsidR="00AB3F89" w:rsidRDefault="00DE051C" w:rsidP="008527A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-696595</wp:posOffset>
            </wp:positionV>
            <wp:extent cx="8096250" cy="10848975"/>
            <wp:effectExtent l="19050" t="0" r="0" b="0"/>
            <wp:wrapNone/>
            <wp:docPr id="15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F92954">
        <w:rPr>
          <w:b/>
          <w:sz w:val="28"/>
          <w:szCs w:val="28"/>
        </w:rPr>
        <w:t>1</w:t>
      </w:r>
      <w:r w:rsidR="00AB3F89" w:rsidRPr="00F92954">
        <w:rPr>
          <w:sz w:val="28"/>
          <w:szCs w:val="28"/>
        </w:rPr>
        <w:t>.В гости к бабушке пошла,</w:t>
      </w:r>
    </w:p>
    <w:p w:rsidR="00AB3F89" w:rsidRPr="00F92954" w:rsidRDefault="00AB3F89" w:rsidP="008527A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Пироги ей понесла.</w:t>
      </w:r>
    </w:p>
    <w:p w:rsidR="00AB3F89" w:rsidRPr="00F92954" w:rsidRDefault="00AB3F89" w:rsidP="008527A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Серый волк за ней следил,</w:t>
      </w:r>
    </w:p>
    <w:p w:rsidR="00AB3F89" w:rsidRPr="00F92954" w:rsidRDefault="00AB3F89" w:rsidP="008527A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i/>
          <w:sz w:val="28"/>
          <w:szCs w:val="28"/>
        </w:rPr>
      </w:pPr>
      <w:r w:rsidRPr="00F92954">
        <w:rPr>
          <w:sz w:val="28"/>
          <w:szCs w:val="28"/>
        </w:rPr>
        <w:t xml:space="preserve">Обманул и проглотил.  </w:t>
      </w:r>
      <w:r w:rsidRPr="00F92954">
        <w:rPr>
          <w:i/>
          <w:sz w:val="28"/>
          <w:szCs w:val="28"/>
        </w:rPr>
        <w:t>(Красная шапочка)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hAnsi="Times New Roman" w:cs="Times New Roman"/>
          <w:b/>
          <w:sz w:val="28"/>
          <w:szCs w:val="28"/>
        </w:rPr>
        <w:t>2</w:t>
      </w:r>
      <w:r w:rsidRPr="00F92954">
        <w:rPr>
          <w:rFonts w:ascii="Times New Roman" w:hAnsi="Times New Roman" w:cs="Times New Roman"/>
          <w:sz w:val="28"/>
          <w:szCs w:val="28"/>
        </w:rPr>
        <w:t>.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муки он был печен,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окошке был стужен.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 от бабки с дедом,</w:t>
      </w:r>
    </w:p>
    <w:p w:rsidR="00AB3F89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лисе он стал обедом. (</w:t>
      </w:r>
      <w:r w:rsidRPr="00F9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Колобок)</w:t>
      </w:r>
    </w:p>
    <w:p w:rsidR="002D029E" w:rsidRPr="002D029E" w:rsidRDefault="00AB3F89" w:rsidP="008527AC">
      <w:pPr>
        <w:pStyle w:val="a6"/>
        <w:numPr>
          <w:ilvl w:val="0"/>
          <w:numId w:val="7"/>
        </w:numPr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2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Летела стрела и попала в болото,</w:t>
      </w:r>
    </w:p>
    <w:p w:rsidR="002D029E" w:rsidRDefault="00AB3F89" w:rsidP="008527AC">
      <w:pPr>
        <w:pStyle w:val="a6"/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29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этом болоте поймал ее кто-то.</w:t>
      </w:r>
    </w:p>
    <w:p w:rsidR="002D029E" w:rsidRDefault="00AB3F89" w:rsidP="008527AC">
      <w:pPr>
        <w:pStyle w:val="a6"/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распростился с зеленою кожей?</w:t>
      </w:r>
    </w:p>
    <w:p w:rsidR="002D029E" w:rsidRPr="008527AC" w:rsidRDefault="00AB3F89" w:rsidP="008527AC">
      <w:pPr>
        <w:pStyle w:val="a6"/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Сделался мигом красивой, пригожей? </w:t>
      </w:r>
      <w:r w:rsidRPr="00F9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(Царевна-лягушка)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ступе летаю,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Следы заметаю.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чудес старушке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 жить в избушке. (</w:t>
      </w:r>
      <w:r w:rsidRPr="00F9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Баба Яга)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и ночь, как заведенный.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цепи златой кругом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этот зверь ученый.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Знаешь, речь идет о ком? </w:t>
      </w:r>
      <w:r w:rsidRPr="00F9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(Кот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за сказка: кошка, внучка,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Мышь, еще собачка Жучка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 с бабкой помогали</w:t>
      </w:r>
    </w:p>
    <w:p w:rsidR="00AB3F89" w:rsidRPr="00F92954" w:rsidRDefault="00AB3F89" w:rsidP="008527A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Корнеплоды собирали  (</w:t>
      </w:r>
      <w:r w:rsidRPr="00F929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Репка)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C00000"/>
          <w:sz w:val="28"/>
          <w:szCs w:val="28"/>
        </w:rPr>
      </w:pPr>
      <w:r w:rsidRPr="000258B7">
        <w:rPr>
          <w:rStyle w:val="a5"/>
          <w:color w:val="C00000"/>
          <w:sz w:val="28"/>
          <w:szCs w:val="28"/>
        </w:rPr>
        <w:t>Физминутка « Вот так»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живете? Вот так! (</w:t>
      </w:r>
      <w:r w:rsidRPr="00F92954">
        <w:rPr>
          <w:rStyle w:val="a4"/>
          <w:sz w:val="28"/>
          <w:szCs w:val="28"/>
        </w:rPr>
        <w:t>показать большой палец обеих рук</w:t>
      </w:r>
      <w:r w:rsidRPr="00F92954">
        <w:rPr>
          <w:sz w:val="28"/>
          <w:szCs w:val="28"/>
        </w:rPr>
        <w:t>,</w:t>
      </w:r>
      <w:r w:rsidRPr="00F92954">
        <w:rPr>
          <w:rStyle w:val="apple-converted-space"/>
          <w:sz w:val="28"/>
          <w:szCs w:val="28"/>
        </w:rPr>
        <w:t> </w:t>
      </w:r>
      <w:r w:rsidRPr="00F92954">
        <w:rPr>
          <w:rStyle w:val="a4"/>
          <w:sz w:val="28"/>
          <w:szCs w:val="28"/>
        </w:rPr>
        <w:t>направленный вверх)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идете? Вот так! (</w:t>
      </w:r>
      <w:r w:rsidRPr="00F92954">
        <w:rPr>
          <w:rStyle w:val="a4"/>
          <w:sz w:val="28"/>
          <w:szCs w:val="28"/>
        </w:rPr>
        <w:t>Маршировать)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бежишь ? Вот так!</w:t>
      </w:r>
      <w:r w:rsidRPr="00F92954">
        <w:rPr>
          <w:rStyle w:val="apple-converted-space"/>
          <w:sz w:val="28"/>
          <w:szCs w:val="28"/>
        </w:rPr>
        <w:t> </w:t>
      </w:r>
      <w:r w:rsidRPr="00F92954">
        <w:rPr>
          <w:rStyle w:val="a4"/>
          <w:sz w:val="28"/>
          <w:szCs w:val="28"/>
        </w:rPr>
        <w:t>(Бег на месте)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Ночью спишь? Вот так! (Ладони соединить и положить под щеку)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берешь? Вот так! (</w:t>
      </w:r>
      <w:r w:rsidRPr="00F92954">
        <w:rPr>
          <w:rStyle w:val="a4"/>
          <w:sz w:val="28"/>
          <w:szCs w:val="28"/>
        </w:rPr>
        <w:t>Прижать ладони к себе)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А даешь? Вот так!</w:t>
      </w:r>
      <w:r w:rsidRPr="00F92954">
        <w:rPr>
          <w:rStyle w:val="apple-converted-space"/>
          <w:sz w:val="28"/>
          <w:szCs w:val="28"/>
        </w:rPr>
        <w:t> </w:t>
      </w:r>
      <w:r w:rsidRPr="00F92954">
        <w:rPr>
          <w:rStyle w:val="a4"/>
          <w:sz w:val="28"/>
          <w:szCs w:val="28"/>
        </w:rPr>
        <w:t>(Выставить ладошку вперед)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шалишь? Вот так! (</w:t>
      </w:r>
      <w:r w:rsidRPr="00F92954">
        <w:rPr>
          <w:rStyle w:val="a4"/>
          <w:sz w:val="28"/>
          <w:szCs w:val="28"/>
        </w:rPr>
        <w:t>Надуть щеки и кулаками мягко ударить по</w:t>
      </w:r>
      <w:r w:rsidRPr="00F92954">
        <w:rPr>
          <w:rStyle w:val="apple-converted-space"/>
          <w:sz w:val="28"/>
          <w:szCs w:val="28"/>
        </w:rPr>
        <w:t> </w:t>
      </w:r>
      <w:r w:rsidRPr="00F92954">
        <w:rPr>
          <w:rStyle w:val="a4"/>
          <w:sz w:val="28"/>
          <w:szCs w:val="28"/>
        </w:rPr>
        <w:t>ним</w:t>
      </w:r>
      <w:r w:rsidRPr="00F92954">
        <w:rPr>
          <w:sz w:val="28"/>
          <w:szCs w:val="28"/>
        </w:rPr>
        <w:t>)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Как грозишь? Вот так! (</w:t>
      </w:r>
      <w:r w:rsidRPr="00F92954">
        <w:rPr>
          <w:rStyle w:val="a4"/>
          <w:sz w:val="28"/>
          <w:szCs w:val="28"/>
        </w:rPr>
        <w:t>Погрозить пальцем друг другу)</w:t>
      </w:r>
    </w:p>
    <w:p w:rsidR="00AB3F89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sz w:val="28"/>
          <w:szCs w:val="28"/>
        </w:rPr>
      </w:pPr>
      <w:r w:rsidRPr="00F92954">
        <w:rPr>
          <w:sz w:val="28"/>
          <w:szCs w:val="28"/>
        </w:rPr>
        <w:t>Как сидишь? Вот так! (</w:t>
      </w:r>
      <w:r w:rsidRPr="00F92954">
        <w:rPr>
          <w:rStyle w:val="a4"/>
          <w:sz w:val="28"/>
          <w:szCs w:val="28"/>
        </w:rPr>
        <w:t>Садятся) </w:t>
      </w:r>
    </w:p>
    <w:p w:rsidR="008527AC" w:rsidRDefault="008527AC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sz w:val="28"/>
          <w:szCs w:val="28"/>
        </w:rPr>
      </w:pPr>
    </w:p>
    <w:p w:rsidR="008527AC" w:rsidRDefault="008527AC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sz w:val="28"/>
          <w:szCs w:val="28"/>
        </w:rPr>
      </w:pPr>
    </w:p>
    <w:p w:rsidR="008527AC" w:rsidRDefault="008527AC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sz w:val="28"/>
          <w:szCs w:val="28"/>
        </w:rPr>
      </w:pPr>
    </w:p>
    <w:p w:rsidR="008527AC" w:rsidRDefault="008527AC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sz w:val="28"/>
          <w:szCs w:val="28"/>
        </w:rPr>
      </w:pPr>
    </w:p>
    <w:p w:rsidR="00AB3F89" w:rsidRPr="002D029E" w:rsidRDefault="008527A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rStyle w:val="apple-converted-space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-696595</wp:posOffset>
            </wp:positionV>
            <wp:extent cx="8096250" cy="10848975"/>
            <wp:effectExtent l="19050" t="0" r="0" b="0"/>
            <wp:wrapNone/>
            <wp:docPr id="16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F92954">
        <w:rPr>
          <w:rStyle w:val="a5"/>
          <w:sz w:val="28"/>
          <w:szCs w:val="28"/>
        </w:rPr>
        <w:t>Воспитатель.</w:t>
      </w:r>
      <w:r w:rsidR="00AB3F89" w:rsidRPr="00F92954">
        <w:rPr>
          <w:rStyle w:val="apple-converted-space"/>
          <w:b/>
          <w:bCs/>
          <w:sz w:val="28"/>
          <w:szCs w:val="28"/>
        </w:rPr>
        <w:t> </w:t>
      </w:r>
      <w:r w:rsidR="00AB3F89" w:rsidRPr="00F92954">
        <w:rPr>
          <w:rStyle w:val="apple-converted-space"/>
          <w:bCs/>
          <w:sz w:val="28"/>
          <w:szCs w:val="28"/>
        </w:rPr>
        <w:t>Ребята, я вас познакомлю со стихотворением Якова Кима про жадину.</w:t>
      </w:r>
    </w:p>
    <w:p w:rsidR="002D029E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Кто держит конфету свою в кулаке,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Чтоб съесть её тайно от всех в уголке.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Кто, выйдя во двор никому из соседей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Не даст прокатиться на велосипеде.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Кто мелом, резинкой, любою безделицей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В классе ни с кем, ни за что не поделиться.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Имя тому подлежащее дадено,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Даже не имя, а прозвище – жадина!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Жадину я ни о чем не прошу.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В гости я жадину не приглашу.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Не выйдет из жадины друга хорошего,</w:t>
      </w:r>
      <w:r w:rsidR="008527AC" w:rsidRPr="008527AC">
        <w:rPr>
          <w:noProof/>
          <w:sz w:val="28"/>
          <w:szCs w:val="28"/>
        </w:rPr>
        <w:t xml:space="preserve"> 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Даже приятелем нре назовешь его.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Поэтому честно, ребята, скажу:</w:t>
      </w:r>
    </w:p>
    <w:p w:rsidR="00AB3F89" w:rsidRPr="000258B7" w:rsidRDefault="00AB3F89" w:rsidP="002D029E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pple-converted-space"/>
          <w:rFonts w:ascii="Comic Sans MS" w:hAnsi="Comic Sans MS"/>
          <w:bCs/>
          <w:sz w:val="20"/>
          <w:szCs w:val="20"/>
        </w:rPr>
      </w:pPr>
      <w:r w:rsidRPr="000258B7">
        <w:rPr>
          <w:rStyle w:val="apple-converted-space"/>
          <w:rFonts w:ascii="Comic Sans MS" w:hAnsi="Comic Sans MS"/>
          <w:bCs/>
          <w:sz w:val="20"/>
          <w:szCs w:val="20"/>
        </w:rPr>
        <w:t>С жадными я никогда не дружу.</w:t>
      </w:r>
    </w:p>
    <w:p w:rsidR="00AB3F89" w:rsidRPr="00F92954" w:rsidRDefault="00AB3F89" w:rsidP="002D029E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pple-converted-space"/>
          <w:bCs/>
          <w:sz w:val="28"/>
          <w:szCs w:val="28"/>
        </w:rPr>
      </w:pPr>
      <w:r w:rsidRPr="00F92954">
        <w:rPr>
          <w:rStyle w:val="apple-converted-space"/>
          <w:bCs/>
          <w:sz w:val="28"/>
          <w:szCs w:val="28"/>
        </w:rPr>
        <w:t>Ребята, а что я вам прочитала?</w:t>
      </w:r>
      <w:r>
        <w:rPr>
          <w:rStyle w:val="apple-converted-space"/>
          <w:bCs/>
          <w:sz w:val="28"/>
          <w:szCs w:val="28"/>
        </w:rPr>
        <w:t>......(стихотворение)</w:t>
      </w:r>
    </w:p>
    <w:p w:rsidR="00AB3F89" w:rsidRPr="000258B7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Comic Sans MS" w:hAnsi="Comic Sans MS"/>
          <w:color w:val="002060"/>
          <w:sz w:val="28"/>
          <w:szCs w:val="28"/>
        </w:rPr>
      </w:pPr>
      <w:r w:rsidRPr="000258B7">
        <w:rPr>
          <w:rFonts w:ascii="Comic Sans MS" w:hAnsi="Comic Sans MS"/>
          <w:color w:val="002060"/>
          <w:sz w:val="28"/>
          <w:szCs w:val="28"/>
        </w:rPr>
        <w:t>А давайте поиграем в игру, которая называется  «Подбери рифму»</w:t>
      </w:r>
    </w:p>
    <w:p w:rsidR="002D029E" w:rsidRDefault="002D029E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rStyle w:val="a5"/>
          <w:sz w:val="28"/>
          <w:szCs w:val="28"/>
        </w:rPr>
      </w:pPr>
    </w:p>
    <w:p w:rsidR="00AB3F89" w:rsidRPr="00F92954" w:rsidRDefault="002D029E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-820420</wp:posOffset>
            </wp:positionV>
            <wp:extent cx="8096250" cy="10848975"/>
            <wp:effectExtent l="19050" t="0" r="0" b="0"/>
            <wp:wrapNone/>
            <wp:docPr id="11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F92954">
        <w:rPr>
          <w:rStyle w:val="a5"/>
          <w:sz w:val="28"/>
          <w:szCs w:val="28"/>
        </w:rPr>
        <w:t>Игра «Подбери рифму»</w:t>
      </w:r>
      <w:r w:rsidRPr="002D029E">
        <w:rPr>
          <w:noProof/>
          <w:sz w:val="28"/>
          <w:szCs w:val="28"/>
        </w:rPr>
        <w:t xml:space="preserve"> 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Кукла бедная больна,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Просит музыки</w:t>
      </w:r>
      <w:r w:rsidRPr="00F92954">
        <w:rPr>
          <w:b/>
          <w:sz w:val="28"/>
          <w:szCs w:val="28"/>
        </w:rPr>
        <w:t>…( она).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Спойте ей, что нравится,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И она…(</w:t>
      </w:r>
      <w:r w:rsidRPr="00F92954">
        <w:rPr>
          <w:b/>
          <w:sz w:val="28"/>
          <w:szCs w:val="28"/>
        </w:rPr>
        <w:t>поправится).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Куд - куда? Куд - куда?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Ну-ка, ну-ка все,…(</w:t>
      </w:r>
      <w:r w:rsidRPr="00F92954">
        <w:rPr>
          <w:b/>
          <w:sz w:val="28"/>
          <w:szCs w:val="28"/>
        </w:rPr>
        <w:t>сюда)</w:t>
      </w:r>
      <w:r w:rsidRPr="00F92954">
        <w:rPr>
          <w:sz w:val="28"/>
          <w:szCs w:val="28"/>
        </w:rPr>
        <w:t>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Удивительный петух: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Сверху - перья, снизу…(</w:t>
      </w:r>
      <w:r w:rsidRPr="00F92954">
        <w:rPr>
          <w:b/>
          <w:sz w:val="28"/>
          <w:szCs w:val="28"/>
        </w:rPr>
        <w:t>пух)</w:t>
      </w:r>
      <w:r w:rsidRPr="00F92954">
        <w:rPr>
          <w:sz w:val="28"/>
          <w:szCs w:val="28"/>
        </w:rPr>
        <w:t>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Лето, лето к нам пришло!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Стало сухо и…(</w:t>
      </w:r>
      <w:r w:rsidRPr="00F92954">
        <w:rPr>
          <w:b/>
          <w:sz w:val="28"/>
          <w:szCs w:val="28"/>
        </w:rPr>
        <w:t>тепло)</w:t>
      </w:r>
      <w:r w:rsidRPr="00F92954">
        <w:rPr>
          <w:sz w:val="28"/>
          <w:szCs w:val="28"/>
        </w:rPr>
        <w:t>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Вместо хвостика крючок,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Вместо носа…(</w:t>
      </w:r>
      <w:r w:rsidRPr="00F92954">
        <w:rPr>
          <w:b/>
          <w:sz w:val="28"/>
          <w:szCs w:val="28"/>
        </w:rPr>
        <w:t>пятачок</w:t>
      </w:r>
      <w:r w:rsidRPr="00F92954">
        <w:rPr>
          <w:sz w:val="28"/>
          <w:szCs w:val="28"/>
        </w:rPr>
        <w:t>).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Котик (бегемотик, животик)</w:t>
      </w:r>
    </w:p>
    <w:p w:rsidR="00AB3F89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  <w:r w:rsidRPr="00F92954">
        <w:rPr>
          <w:sz w:val="28"/>
          <w:szCs w:val="28"/>
        </w:rPr>
        <w:t>Игрушка (Петрушка, хлопушка, пушка)</w:t>
      </w:r>
    </w:p>
    <w:p w:rsidR="008527AC" w:rsidRDefault="008527AC" w:rsidP="00AB3F89">
      <w:pPr>
        <w:pStyle w:val="a3"/>
        <w:shd w:val="clear" w:color="auto" w:fill="FFFFFF"/>
        <w:spacing w:before="150" w:beforeAutospacing="0" w:after="150" w:afterAutospacing="0" w:line="270" w:lineRule="atLeast"/>
        <w:jc w:val="center"/>
        <w:rPr>
          <w:sz w:val="28"/>
          <w:szCs w:val="28"/>
        </w:rPr>
      </w:pPr>
    </w:p>
    <w:p w:rsidR="008527AC" w:rsidRDefault="008527A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Comic Sans MS" w:hAnsi="Comic Sans MS"/>
          <w:color w:val="002060"/>
          <w:sz w:val="28"/>
          <w:szCs w:val="28"/>
        </w:rPr>
      </w:pPr>
    </w:p>
    <w:p w:rsidR="00AB3F89" w:rsidRPr="000258B7" w:rsidRDefault="008527AC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-706120</wp:posOffset>
            </wp:positionV>
            <wp:extent cx="8096250" cy="10848975"/>
            <wp:effectExtent l="19050" t="0" r="0" b="0"/>
            <wp:wrapNone/>
            <wp:docPr id="12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0258B7">
        <w:rPr>
          <w:rFonts w:ascii="Comic Sans MS" w:hAnsi="Comic Sans MS"/>
          <w:color w:val="002060"/>
          <w:sz w:val="28"/>
          <w:szCs w:val="28"/>
        </w:rPr>
        <w:t>А теперь попробуем сочинить стихотворение: (педагог проговаривает четверостишие, дети подбирают к нему окончание)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Вот как мы стихи писали, рифмы хором подбирали.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На окошке серый котик, моет языком….(животик)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Из окошка виден дом. Красит стены в доме …(Том)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Есть у котика игрушка, деревянная …(катушка)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Любит котик мою ласку, он зажмуривает …(глазки)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Сочинили мы все это-вот такие мы …(поэты)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2D029E">
        <w:rPr>
          <w:b/>
          <w:sz w:val="28"/>
          <w:szCs w:val="28"/>
        </w:rPr>
        <w:t>Воспитатель</w:t>
      </w:r>
      <w:r w:rsidRPr="00F92954">
        <w:rPr>
          <w:sz w:val="28"/>
          <w:szCs w:val="28"/>
        </w:rPr>
        <w:t>: Ребята, а кто пишет рассказы, стихи, сказки?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(ответ: писатели, поэты, сказочники)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Ребята, а чему нас учат книги?</w:t>
      </w:r>
    </w:p>
    <w:p w:rsidR="00AB3F89" w:rsidRPr="00F92954" w:rsidRDefault="00AB3F89" w:rsidP="00AB3F89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F92954">
        <w:rPr>
          <w:sz w:val="28"/>
          <w:szCs w:val="28"/>
        </w:rPr>
        <w:t>( доброте, честности, смелости, книга нам не дает скучать и т.д.)</w:t>
      </w:r>
    </w:p>
    <w:p w:rsidR="002D029E" w:rsidRDefault="002D029E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C63C0A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  <w:r w:rsidRPr="00C63C0A">
        <w:rPr>
          <w:noProof/>
        </w:rPr>
        <w:pict>
          <v:shape id="_x0000_s1032" type="#_x0000_t75" style="position:absolute;left:0;text-align:left;margin-left:68.1pt;margin-top:19.4pt;width:374.25pt;height:255.75pt;z-index:-251615232" wrapcoords="-54 0 -54 21528 21600 21528 21600 0 -54 0">
            <v:imagedata r:id="rId15" o:title="IMG_20191106_173902"/>
            <w10:wrap type="through"/>
          </v:shape>
        </w:pict>
      </w: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8527AC" w:rsidRDefault="008527AC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</w:p>
    <w:p w:rsidR="00AB3F89" w:rsidRPr="000258B7" w:rsidRDefault="003B495D" w:rsidP="00AB3F89">
      <w:pPr>
        <w:jc w:val="center"/>
        <w:rPr>
          <w:rFonts w:ascii="Comic Sans MS" w:hAnsi="Comic Sans MS"/>
          <w:b/>
          <w:color w:val="002060"/>
          <w:lang w:eastAsia="ru-RU"/>
        </w:rPr>
      </w:pPr>
      <w:r>
        <w:rPr>
          <w:rFonts w:ascii="Comic Sans MS" w:hAnsi="Comic Sans MS"/>
          <w:b/>
          <w:noProof/>
          <w:color w:val="002060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-620395</wp:posOffset>
            </wp:positionV>
            <wp:extent cx="8096250" cy="10848975"/>
            <wp:effectExtent l="19050" t="0" r="0" b="0"/>
            <wp:wrapNone/>
            <wp:docPr id="18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0258B7">
        <w:rPr>
          <w:rFonts w:ascii="Comic Sans MS" w:hAnsi="Comic Sans MS"/>
          <w:b/>
          <w:color w:val="002060"/>
          <w:lang w:eastAsia="ru-RU"/>
        </w:rPr>
        <w:t>ЗАГАДКИ.</w:t>
      </w:r>
      <w:r w:rsidR="00646028" w:rsidRPr="006460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вспомните, из какой сказки эти отрывки:</w:t>
      </w:r>
      <w:r w:rsidR="003B495D" w:rsidRPr="003B495D">
        <w:rPr>
          <w:rFonts w:ascii="Comic Sans MS" w:hAnsi="Comic Sans MS"/>
          <w:noProof/>
          <w:color w:val="002060"/>
          <w:sz w:val="28"/>
          <w:szCs w:val="28"/>
        </w:rPr>
        <w:t xml:space="preserve"> 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«Вот идут звери путем-дорогою и разговаривают промеж себя: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же братцы-товарищи! Время приходит холодное, где тепла искать?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Бык сказывает: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давайте избу строить, а то, чего доброго, и впрямь зимою замерзнем.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говорит: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разве у меня нет своих крыльев? И я прозимую. »</w:t>
      </w:r>
    </w:p>
    <w:p w:rsidR="00AB3F89" w:rsidRPr="00F92954" w:rsidRDefault="00AB3F89" w:rsidP="00AB3F89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(Русская народная сказка «Зимовье зверей».)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«Поглядел Кокованя на девчоночку и спрашивает: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как, подаренушка, пойдешь ко мне жить?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Девчоночка удивилась: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Ты, дедо, как узнал, что меня Даренкой зовут?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так, - отвечает, - само вышло. Не думал, не гадал, нечаянно попал.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хоть кто? - спрашивает девчоночка.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Я, - говорит, - вроде охотника. Летом пески промываю, золото добываю, а зимой по лесам за козлом бегаю, да все увидеть не могу.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-Застрелишь его?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- отвечает Кокованя. - Простых козлов стреляю, а этого не стану. Мне посмотреть охота, в котором месте он правой передней ножкой топнет. »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(Павел Петрович Бажов «Серебряное копытце».)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«Жил старик со своею старухой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самого синего моря;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жили в ветхой землянке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тридцать лет и три года.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ловил неводом рыбу.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Старуха пряла свою пряжу.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он в</w:t>
      </w:r>
      <w:r w:rsidR="00A34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закинул невод,</w:t>
      </w:r>
    </w:p>
    <w:p w:rsidR="00AB3F89" w:rsidRPr="00F92954" w:rsidRDefault="00646028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-820420</wp:posOffset>
            </wp:positionV>
            <wp:extent cx="8096250" cy="10848975"/>
            <wp:effectExtent l="19050" t="0" r="0" b="0"/>
            <wp:wrapNone/>
            <wp:docPr id="13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89"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Пришел невод с одною тиной.</w:t>
      </w:r>
      <w:r w:rsidRPr="006460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другой раз закинул невод,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Пришел невод с травой морскою.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третий раз закинул он невод,</w:t>
      </w:r>
    </w:p>
    <w:p w:rsidR="00AB3F89" w:rsidRPr="00F92954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Пришел невод с одною рыбкой. »</w:t>
      </w:r>
    </w:p>
    <w:p w:rsidR="00AB3F89" w:rsidRDefault="00AB3F89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(А. С. Пушкин «Сказка о рыбаке и рыбке».)</w:t>
      </w:r>
    </w:p>
    <w:p w:rsidR="003B495D" w:rsidRDefault="003B495D" w:rsidP="00AB3F8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ребята, мы с вами повторили </w:t>
      </w: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литературные жанры, как рассказ, сказка, сти</w:t>
      </w:r>
      <w:r w:rsidRPr="006D6FE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хотворение.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="00AB3F89"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все задания выполнили. Ребята, читая сказки, мы должны с вами научиться всему самому хорошему, но только надо видеть главное - смысл сказки и чему она учит. Любая сказка учит самой главной мудрости в жизни - добру и любви. Будь добр в самом малом: к травинке, к мышке, к ручейку, к березке, к старичку. И даже к Кощею Бессмертному. </w:t>
      </w:r>
    </w:p>
    <w:p w:rsidR="00AB3F89" w:rsidRDefault="00AB3F89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добро твое умножится и вернется к тебе.</w:t>
      </w:r>
    </w:p>
    <w:p w:rsidR="00AC65CC" w:rsidRDefault="00C63C0A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0A">
        <w:rPr>
          <w:noProof/>
        </w:rPr>
        <w:pict>
          <v:shape id="_x0000_s1035" type="#_x0000_t75" style="position:absolute;left:0;text-align:left;margin-left:203.65pt;margin-top:27.35pt;width:297.75pt;height:223.5pt;z-index:-251607040" wrapcoords="-54 0 -54 21528 21600 21528 21600 0 -54 0">
            <v:imagedata r:id="rId16" o:title="IMG_20191216_113336"/>
            <w10:wrap type="through"/>
          </v:shape>
        </w:pict>
      </w:r>
      <w:r w:rsidRPr="00C63C0A">
        <w:rPr>
          <w:noProof/>
        </w:rPr>
        <w:pict>
          <v:shape id="_x0000_s1037" type="#_x0000_t75" style="position:absolute;left:0;text-align:left;margin-left:-5.3pt;margin-top:12.65pt;width:245.9pt;height:177pt;z-index:-251602944" wrapcoords="-54 0 -54 21528 21600 21528 21600 0 -54 0">
            <v:imagedata r:id="rId17" o:title="IMG_20191216_105721"/>
            <w10:wrap type="through"/>
          </v:shape>
        </w:pict>
      </w:r>
    </w:p>
    <w:p w:rsidR="00AC65CC" w:rsidRDefault="00C63C0A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C0A">
        <w:rPr>
          <w:noProof/>
        </w:rPr>
        <w:pict>
          <v:shape id="_x0000_s1036" type="#_x0000_t75" style="position:absolute;left:0;text-align:left;margin-left:27.6pt;margin-top:23.95pt;width:297.75pt;height:223.5pt;z-index:-251604992" wrapcoords="-54 0 -54 21528 21600 21528 21600 0 -54 0">
            <v:imagedata r:id="rId18" o:title="IMG_20191216_113110"/>
            <w10:wrap type="through"/>
          </v:shape>
        </w:pict>
      </w: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347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-4562475</wp:posOffset>
            </wp:positionH>
            <wp:positionV relativeFrom="paragraph">
              <wp:posOffset>-763270</wp:posOffset>
            </wp:positionV>
            <wp:extent cx="8096250" cy="10848975"/>
            <wp:effectExtent l="19050" t="0" r="0" b="0"/>
            <wp:wrapNone/>
            <wp:docPr id="17" name="Рисунок 4" descr="https://avatars.mds.yandex.net/get-pdb/877347/ecb12531-66a4-46f9-99e2-cfbbe4365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ecb12531-66a4-46f9-99e2-cfbbe4365d5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084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C0A" w:rsidRPr="00C63C0A">
        <w:rPr>
          <w:noProof/>
        </w:rPr>
        <w:pict>
          <v:shape id="_x0000_s1033" type="#_x0000_t75" style="position:absolute;left:0;text-align:left;margin-left:-4.55pt;margin-top:5.8pt;width:275.15pt;height:199.15pt;z-index:-251611136;mso-position-horizontal-relative:text;mso-position-vertical-relative:text" wrapcoords="-54 0 -54 21528 21600 21528 21600 0 -54 0">
            <v:imagedata r:id="rId19" o:title="IMG_20191206_164541"/>
            <w10:wrap type="through"/>
          </v:shape>
        </w:pict>
      </w: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C63C0A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3C0A">
        <w:rPr>
          <w:noProof/>
        </w:rPr>
        <w:pict>
          <v:shape id="_x0000_s1034" type="#_x0000_t75" style="position:absolute;left:0;text-align:left;margin-left:-92.15pt;margin-top:20.1pt;width:278.9pt;height:196.55pt;z-index:251707392" wrapcoords="-54 0 -54 21528 21600 21528 21600 0 -54 0">
            <v:imagedata r:id="rId20" o:title="IMG_20191206_164607"/>
          </v:shape>
        </w:pict>
      </w: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C63C0A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3C0A">
        <w:rPr>
          <w:noProof/>
        </w:rPr>
        <w:pict>
          <v:shape id="_x0000_s1038" type="#_x0000_t75" style="position:absolute;left:0;text-align:left;margin-left:-11pt;margin-top:25.2pt;width:281.6pt;height:200.95pt;z-index:-251600896" wrapcoords="-54 0 -54 21528 21600 21528 21600 0 -54 0">
            <v:imagedata r:id="rId21" o:title="IMG_20191206_170310"/>
            <w10:wrap type="through"/>
          </v:shape>
        </w:pict>
      </w: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C63C0A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63C0A">
        <w:rPr>
          <w:noProof/>
        </w:rPr>
        <w:pict>
          <v:shape id="_x0000_s1039" type="#_x0000_t75" style="position:absolute;left:0;text-align:left;margin-left:-43.4pt;margin-top:7.95pt;width:247.5pt;height:193.15pt;z-index:-251598848" wrapcoords="-54 0 -54 21528 21600 21528 21600 0 -54 0">
            <v:imagedata r:id="rId22" o:title="IMG_20191206_170535"/>
            <w10:wrap type="through"/>
          </v:shape>
        </w:pict>
      </w: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34764" w:rsidRDefault="00E34764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65242" w:rsidRPr="00704C33" w:rsidRDefault="001C0FBF" w:rsidP="00D65242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4C33">
        <w:rPr>
          <w:rFonts w:ascii="Times New Roman" w:hAnsi="Times New Roman" w:cs="Times New Roman"/>
          <w:color w:val="FF0000"/>
          <w:sz w:val="28"/>
          <w:szCs w:val="28"/>
        </w:rPr>
        <w:lastRenderedPageBreak/>
        <w:t>Методика  «Говорящих стен»</w:t>
      </w:r>
      <w:r w:rsidR="00D65242" w:rsidRPr="00704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04C33" w:rsidRPr="00704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рамках проекта «Мир книги» (январь-февраль)</w:t>
      </w:r>
    </w:p>
    <w:p w:rsidR="00D65242" w:rsidRPr="00D65242" w:rsidRDefault="00D65242" w:rsidP="00D65242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классиков отечественной педагогики утверждал, что «воспитывает все»: </w:t>
      </w:r>
    </w:p>
    <w:p w:rsidR="00D65242" w:rsidRPr="00D65242" w:rsidRDefault="00D65242" w:rsidP="00D65242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люди, и книги, и понятия. В дошкольных образовательных учреждениях могут воспитывать стены. </w:t>
      </w:r>
    </w:p>
    <w:p w:rsidR="001C0FBF" w:rsidRDefault="00D65242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0FBF">
        <w:rPr>
          <w:rFonts w:ascii="Times New Roman" w:hAnsi="Times New Roman" w:cs="Times New Roman"/>
          <w:sz w:val="28"/>
          <w:szCs w:val="28"/>
        </w:rPr>
        <w:t xml:space="preserve">Для реализации ФГОС мною была апробирована и представлена в 2019 году на Фестивале педагогических идей современная технология Лидии Свирской и Ларисы Роменской «План-дело-анализ» или «Модель трех вопросов». При использовании  данной технологии  в конце 2019 года реализуя  проект «Мир книги» мы с ребятами подготовительной группы </w:t>
      </w:r>
      <w:r w:rsidR="00704C33">
        <w:rPr>
          <w:rFonts w:ascii="Times New Roman" w:hAnsi="Times New Roman" w:cs="Times New Roman"/>
          <w:sz w:val="28"/>
          <w:szCs w:val="28"/>
        </w:rPr>
        <w:t>апробировали методику «Говорящих</w:t>
      </w:r>
      <w:r w:rsidR="001C0FBF">
        <w:rPr>
          <w:rFonts w:ascii="Times New Roman" w:hAnsi="Times New Roman" w:cs="Times New Roman"/>
          <w:sz w:val="28"/>
          <w:szCs w:val="28"/>
        </w:rPr>
        <w:t xml:space="preserve"> стен».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Впервые, о данной методике</w:t>
      </w:r>
      <w:r w:rsidRPr="009A5F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я узнала на сайте </w:t>
      </w:r>
      <w:r w:rsidRPr="009A5FB2">
        <w:rPr>
          <w:rFonts w:ascii="Times New Roman" w:hAnsi="Times New Roman" w:cs="Times New Roman"/>
          <w:sz w:val="28"/>
          <w:szCs w:val="28"/>
        </w:rPr>
        <w:t>«научно-образовательного центра  педагогических проектов» город Москва</w:t>
      </w:r>
      <w:r>
        <w:rPr>
          <w:rFonts w:ascii="Times New Roman" w:hAnsi="Times New Roman" w:cs="Times New Roman"/>
          <w:sz w:val="28"/>
          <w:szCs w:val="28"/>
        </w:rPr>
        <w:t>.  Я решила апробировать её в проектной деятельности,  именно в области речевого развития.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Современные дети далеки от книг и чтения. Родители не всегда находят время для общения с книжки своему ребенку. А ведь именно в детстве нужно прививать любовь к чтению, к книге.</w:t>
      </w:r>
      <w:r w:rsidR="004253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65242" w:rsidRPr="00D65242">
        <w:rPr>
          <w:rFonts w:ascii="Times New Roman" w:hAnsi="Times New Roman" w:cs="Times New Roman"/>
          <w:sz w:val="28"/>
          <w:szCs w:val="28"/>
          <w:lang w:eastAsia="ru-RU"/>
        </w:rPr>
        <w:t>Основоположник русской педагогики и педагогической психологии Константин Дмитриевич Ушинский доказал, что развитие речи у детей тесно связано с развитием мышления!</w:t>
      </w:r>
      <w:r w:rsidR="00D652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65242"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«Язык-выражение мысли в слове»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Следствием недостаточного общения детей с книгами становятся речевые нарушения, нарушения мыслительных процессов и т.п.</w:t>
      </w:r>
    </w:p>
    <w:p w:rsidR="001C0FBF" w:rsidRPr="00607D62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Методика «Говорящих стен» стала помощником в решении этих проблем. Само название, данной технологии говорит за себя. Древние люди рисовали на стенах, а затем обсуждали, общались, запоминали информацию. Так и дети, находясь в группе, зрительно воспринимают и запоминают информацию размещенную на стенах. А если это информация интересная, меняющаяся, с трудами их деятельности! Это как раз возможность размышлять, обсудить, рассказать, дополнить, высказать свое мнение и т.д. 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 w:cs="Times New Roman"/>
          <w:sz w:val="28"/>
          <w:szCs w:val="28"/>
        </w:rPr>
        <w:t>Откуда возникла данная методика?</w:t>
      </w:r>
      <w:r w:rsidRPr="003D14A9">
        <w:rPr>
          <w:rFonts w:ascii="Times New Roman" w:hAnsi="Times New Roman" w:cs="Times New Roman"/>
          <w:sz w:val="28"/>
          <w:szCs w:val="28"/>
        </w:rPr>
        <w:t xml:space="preserve"> Если б</w:t>
      </w:r>
      <w:r>
        <w:rPr>
          <w:rFonts w:ascii="Times New Roman" w:hAnsi="Times New Roman" w:cs="Times New Roman"/>
          <w:sz w:val="28"/>
          <w:szCs w:val="28"/>
        </w:rPr>
        <w:t>ыть точными, то из далекой преды</w:t>
      </w:r>
      <w:r w:rsidRPr="003D14A9">
        <w:rPr>
          <w:rFonts w:ascii="Times New Roman" w:hAnsi="Times New Roman" w:cs="Times New Roman"/>
          <w:sz w:val="28"/>
          <w:szCs w:val="28"/>
        </w:rPr>
        <w:t>стории человечества: впервые человек дал камню «голос» и функцию посредника при передаче информации, сделав первые наскальные рисунки</w:t>
      </w:r>
      <w:r>
        <w:rPr>
          <w:rFonts w:ascii="Times New Roman" w:hAnsi="Times New Roman" w:cs="Times New Roman"/>
          <w:sz w:val="28"/>
          <w:szCs w:val="28"/>
        </w:rPr>
        <w:t>. Эта методика прошла столетия. Но и по сей день мы сами того не замечая, наблюдаем и используем её в жизни. Она настолько уникальна и проста, что её можно использовать во всех областях педагогического развития!</w:t>
      </w:r>
      <w:r w:rsidRPr="0097497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D65242" w:rsidRDefault="00D65242" w:rsidP="00D652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sz w:val="28"/>
          <w:szCs w:val="28"/>
          <w:lang w:eastAsia="ru-RU"/>
        </w:rPr>
        <w:t>В основе работы данной методики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 лежит ин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терактивное обучение-означающее </w:t>
      </w:r>
      <w:r w:rsidRPr="00D65242">
        <w:rPr>
          <w:rFonts w:ascii="Times New Roman" w:hAnsi="Times New Roman" w:cs="Times New Roman"/>
          <w:sz w:val="28"/>
          <w:szCs w:val="28"/>
          <w:lang w:eastAsia="ru-RU"/>
        </w:rPr>
        <w:t>взаимодействие между объектами.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242">
        <w:rPr>
          <w:rFonts w:ascii="Times New Roman" w:hAnsi="Times New Roman" w:cs="Times New Roman"/>
          <w:sz w:val="28"/>
          <w:szCs w:val="28"/>
          <w:lang w:eastAsia="ru-RU"/>
        </w:rPr>
        <w:t>Данная методика включает в себя развивающую, интерактивную, сенсорную стены в предметно-развивающей среде группы.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может быть магнитная доска, сенсорное пано, бизиборд, ширмы, коврограф или просто стена с удобным, доступным дидактическим  материалом </w:t>
      </w:r>
      <w:r w:rsidRPr="00D6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удобным для перемещения. Это своеобразный живой экран, для использования в воспитательных и образовательных целях. </w:t>
      </w:r>
    </w:p>
    <w:p w:rsidR="001C0FBF" w:rsidRDefault="001C0FBF" w:rsidP="00D65242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82F3E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 xml:space="preserve"> данной методики</w:t>
      </w:r>
      <w:r w:rsidRPr="00082F3E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:</w:t>
      </w:r>
      <w:r w:rsidRPr="00082F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Создание условий для полноценного развития дошкольников по всем образовательным областям ФГОС в соответствии с конкретными особенностями и требованиями образовательной программы детского сада.</w:t>
      </w:r>
    </w:p>
    <w:p w:rsidR="00D65242" w:rsidRPr="00D65242" w:rsidRDefault="00D65242" w:rsidP="00D65242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Задачи: </w:t>
      </w:r>
    </w:p>
    <w:p w:rsidR="00D65242" w:rsidRPr="00D65242" w:rsidRDefault="00D65242" w:rsidP="00D6524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атмосферу эмоционального комфорта. </w:t>
      </w:r>
    </w:p>
    <w:p w:rsidR="00D65242" w:rsidRPr="00D65242" w:rsidRDefault="00D65242" w:rsidP="00D6524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творческого самовыражения. </w:t>
      </w:r>
    </w:p>
    <w:p w:rsidR="00D65242" w:rsidRPr="00D65242" w:rsidRDefault="00D65242" w:rsidP="00D6524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проявления познавательной активности детей. </w:t>
      </w:r>
    </w:p>
    <w:p w:rsidR="00D65242" w:rsidRPr="00D65242" w:rsidRDefault="00D65242" w:rsidP="00D65242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524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благоприятные условия для восприятия и созерцания, обращать внимание детей на красоту природы, живописи, предметов декоративно-прикладного искусства, книжных иллюстраций. 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Используя данную методику, у нас с ребятами получилось  3 темы. Темы были выбраны на обсуждении «План-дело-анализ» в рамках проекта «Мир книги».</w:t>
      </w:r>
      <w:r w:rsidRPr="00C43AE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1C0FBF" w:rsidRPr="00D65242" w:rsidRDefault="001C0FBF" w:rsidP="001C0FB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</w:pPr>
      <w:r w:rsidRPr="00D65242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Каждая тема включала три этапа:</w:t>
      </w:r>
    </w:p>
    <w:p w:rsidR="001C0FBF" w:rsidRPr="0097497E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1.</w:t>
      </w:r>
      <w:r w:rsidRPr="0097497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Чтение;</w:t>
      </w:r>
    </w:p>
    <w:p w:rsidR="001C0FBF" w:rsidRPr="00C33AA9" w:rsidRDefault="001C0FBF" w:rsidP="001C0FB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Pr="00C33A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Размещение материала на стене;</w:t>
      </w:r>
    </w:p>
    <w:p w:rsidR="001C0FBF" w:rsidRPr="00C33AA9" w:rsidRDefault="001C0FBF" w:rsidP="001C0FB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</w:t>
      </w:r>
      <w:r w:rsidRPr="00C33A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Обсуждение,  словесно-дидактические игры.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5126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Первая тема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размещенная на говорящей стене была «Моя любимая домашняя книжка».  По своим фотографиям дети с удовольствием  рассказывали друг другу, когда они читают с родителями, какая их любимая книга, про что она, что в ней интересного, какие книги есть у них дома, где они хранятся, в какую библиотеку они ходят и т.д. Показывали рисунки своих любимых героев. Так же, дети много узнали о семейных чтениях своих сверстников.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E40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Вторая тема: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«Сказки-рассказы-потешки». В ходе бесед и опросов, я заметила, что дети не различают жанры  прочитанного. Поэтому я разместила на «Говорящей стене» изображения из прочитанных нами сказках, рассказов и потешек.  В ходе обсуждения мы выяснили, в чем разница между сказкой и рассказом, между сказкой и потешкой. Проговорили, что такое сказка, какие бывают сказки. Что такое рассказ. Что такое потешки.  В итоге на «Говорящей стене» рассматривая и обсуждая иллюстрации, ребята могли не только определить форму, но и рассказать, что это за сказка или рассказ. 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A7EF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Третья тема: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«Авторы и  произведения». Читая произведения или оформляя книжные выставки, мы не акцентируем внимание на авторов произведений. Даже если портрет писателя  выставлен в течении недели, а затем сменится на другого писателя, детям будет очень трудно выстроить цепочку: Название произведения -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кто автор -как он выглядит. Поэтому мы с ребятами разместили на «Говорящей стене» портреты всех авторов, чьи произведения мы читаем. А так же картинки из этих произведений. Причем картинки пополнялись постоянно. Дети узнавали, что есть авторы, которые не только писали, но и сами рисовали иллюстрации к своим произведениям. Познакомились с русскими писателями и зарубежными. Выбрав понравившуюся иллюстрацию на стене, дети свободно могут пересказать данное произведение. 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1C0FBF" w:rsidRPr="009B5A66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B5A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 ходе апробирования методики «Говорящих стен» </w:t>
      </w:r>
    </w:p>
    <w:p w:rsidR="00D65242" w:rsidRDefault="001C0FBF" w:rsidP="001C0FBF">
      <w:pPr>
        <w:pStyle w:val="a6"/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ыли изготовлены </w:t>
      </w:r>
    </w:p>
    <w:p w:rsidR="00D65242" w:rsidRDefault="001C0FBF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«Книжки –малышки»;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D65242" w:rsidRDefault="001C0FBF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оформлена выставка рисунков «Мой любимый сказочный герой»;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D65242" w:rsidRDefault="001C0FBF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записан видеоролик «Традиция -семейное чтение» и отправлен на областной конкурс видеороликов «Семейная библиотека».Екатеринбург 2019 год.;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D65242" w:rsidRDefault="001C0FBF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Показали театральные</w:t>
      </w: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миниатюр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Б.Заходер  «Буква Я» и К.И. Чуковский «Муха –Цокотуха»;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D65242" w:rsidRDefault="001C0FBF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Использовали мнемотехнику</w:t>
      </w:r>
      <w:r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разучивании «Скрюченная песня» К.И.Чуковского;</w:t>
      </w:r>
    </w:p>
    <w:p w:rsidR="001C0FBF" w:rsidRPr="009B5A66" w:rsidRDefault="007857DD" w:rsidP="00D6524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3255645</wp:posOffset>
            </wp:positionH>
            <wp:positionV relativeFrom="paragraph">
              <wp:posOffset>351155</wp:posOffset>
            </wp:positionV>
            <wp:extent cx="3048000" cy="2581275"/>
            <wp:effectExtent l="19050" t="0" r="0" b="0"/>
            <wp:wrapThrough wrapText="bothSides">
              <wp:wrapPolygon edited="0">
                <wp:start x="-135" y="0"/>
                <wp:lineTo x="-135" y="21520"/>
                <wp:lineTo x="21600" y="21520"/>
                <wp:lineTo x="21600" y="0"/>
                <wp:lineTo x="-135" y="0"/>
              </wp:wrapPolygon>
            </wp:wrapThrough>
            <wp:docPr id="19" name="Рисунок 1" descr="C:\Users\Пользователь\Desktop\IMG_20200128_174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Пользователь\Desktop\IMG_20200128_174025.jpg"/>
                    <pic:cNvPicPr>
                      <a:picLocks noGrp="1" noChangeAspect="1" noChangeArrowheads="1"/>
                    </pic:cNvPicPr>
                  </pic:nvPicPr>
                  <pic:blipFill>
                    <a:blip r:embed="rId23"/>
                    <a:srcRect t="1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81275"/>
                    </a:xfrm>
                    <a:prstGeom prst="rect">
                      <a:avLst/>
                    </a:prstGeom>
                    <a:noFill/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D6524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1C0F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рименили метод </w:t>
      </w:r>
      <w:r w:rsidR="001C0FBF" w:rsidRPr="009B5A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интервьюирования в описании детских рисунков.</w:t>
      </w:r>
    </w:p>
    <w:p w:rsidR="00D65242" w:rsidRDefault="007857DD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1217295</wp:posOffset>
            </wp:positionH>
            <wp:positionV relativeFrom="paragraph">
              <wp:posOffset>2732405</wp:posOffset>
            </wp:positionV>
            <wp:extent cx="3781425" cy="2571750"/>
            <wp:effectExtent l="19050" t="0" r="9525" b="0"/>
            <wp:wrapThrough wrapText="bothSides">
              <wp:wrapPolygon edited="0">
                <wp:start x="109" y="0"/>
                <wp:lineTo x="-109" y="2560"/>
                <wp:lineTo x="0" y="21440"/>
                <wp:lineTo x="109" y="21440"/>
                <wp:lineTo x="21437" y="21440"/>
                <wp:lineTo x="21546" y="21440"/>
                <wp:lineTo x="21654" y="20800"/>
                <wp:lineTo x="21654" y="320"/>
                <wp:lineTo x="21437" y="0"/>
                <wp:lineTo x="109" y="0"/>
              </wp:wrapPolygon>
            </wp:wrapThrough>
            <wp:docPr id="35" name="Рисунок 17" descr="C:\Users\Пользователь\Desktop\IMG_20200130_0857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Пользователь\Desktop\IMG_20200130_08572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7175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103505</wp:posOffset>
            </wp:positionV>
            <wp:extent cx="3152775" cy="2495550"/>
            <wp:effectExtent l="19050" t="0" r="0" b="0"/>
            <wp:wrapThrough wrapText="bothSides">
              <wp:wrapPolygon edited="0">
                <wp:start x="131" y="0"/>
                <wp:lineTo x="-131" y="21270"/>
                <wp:lineTo x="21535" y="21270"/>
                <wp:lineTo x="21535" y="2308"/>
                <wp:lineTo x="21404" y="165"/>
                <wp:lineTo x="21274" y="0"/>
                <wp:lineTo x="131" y="0"/>
              </wp:wrapPolygon>
            </wp:wrapThrough>
            <wp:docPr id="22" name="Рисунок 3" descr="C:\Users\Пользователь\Desktop\IMG_20200129_0849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Пользователь\Desktop\IMG_20200129_08490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3098" r="-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9555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65242">
        <w:rPr>
          <w:rFonts w:ascii="Times New Roman" w:hAnsi="Times New Roman" w:cs="Times New Roman"/>
          <w:sz w:val="36"/>
          <w:szCs w:val="36"/>
          <w:bdr w:val="none" w:sz="0" w:space="0" w:color="auto" w:frame="1"/>
        </w:rPr>
        <w:t xml:space="preserve"> </w:t>
      </w:r>
    </w:p>
    <w:p w:rsidR="00D65242" w:rsidRDefault="00D65242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D65242" w:rsidRDefault="0033361B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  <w:r w:rsidRPr="0033361B">
        <w:rPr>
          <w:noProof/>
          <w:lang w:eastAsia="ru-RU"/>
        </w:rPr>
        <w:t xml:space="preserve">  </w:t>
      </w:r>
    </w:p>
    <w:p w:rsidR="00D65242" w:rsidRDefault="00D65242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D65242" w:rsidRDefault="00D65242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D65242" w:rsidRDefault="00D65242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D65242" w:rsidRDefault="00D65242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1C0FBF" w:rsidRPr="00234F10" w:rsidRDefault="001C0FBF" w:rsidP="001C0FBF">
      <w:pPr>
        <w:spacing w:after="0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  <w:r w:rsidRPr="00234F10">
        <w:rPr>
          <w:rFonts w:ascii="Times New Roman" w:hAnsi="Times New Roman" w:cs="Times New Roman"/>
          <w:sz w:val="36"/>
          <w:szCs w:val="36"/>
          <w:bdr w:val="none" w:sz="0" w:space="0" w:color="auto" w:frame="1"/>
        </w:rPr>
        <w:lastRenderedPageBreak/>
        <w:t>Масстер-класс</w:t>
      </w:r>
    </w:p>
    <w:p w:rsidR="001C0FBF" w:rsidRPr="00234F10" w:rsidRDefault="001C0FBF" w:rsidP="001C0FBF">
      <w:pPr>
        <w:spacing w:after="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34F1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Первая тема «Моя любимая книжка». </w:t>
      </w:r>
    </w:p>
    <w:p w:rsidR="001C0FBF" w:rsidRDefault="001C0FBF" w:rsidP="001C0FBF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1.Дети читают с родителями дома. Рисуют любимого героя и приносят рисунок в группу.</w:t>
      </w:r>
    </w:p>
    <w:p w:rsidR="001C0FBF" w:rsidRDefault="001C0FBF" w:rsidP="001C0FBF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2.Размещаем рисунки и работы на говорящей стене.</w:t>
      </w:r>
    </w:p>
    <w:p w:rsidR="001C0FBF" w:rsidRDefault="001C0FBF" w:rsidP="001C0FBF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3.Обсуждение, анализ, игры.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Желающий, выходит с микрофоном и отвечает на мои вопросы по данному рисунку: «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Представьтесь пожалуйста.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Какая твоя любимая книга?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 часто ее читаете?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Кто тебе её читает?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Почему она тебе понравилась?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Какого любимого героя ты нарисовал(а)?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Какой он?(смешной, злой, добрый, красивый, непобедимый, сильный ит.д.)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Pr="00234F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он делал, чем занимался?...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Чей рисунок ребят тебе понравился? Почему?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E037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«Отгадай героя по преметам».</w:t>
      </w:r>
    </w:p>
    <w:p w:rsidR="001C0FBF" w:rsidRDefault="001C0FBF" w:rsidP="001C0FBF">
      <w:pPr>
        <w:pStyle w:val="a6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«Отрицательные и положительные герои»</w:t>
      </w:r>
    </w:p>
    <w:p w:rsidR="001C0FBF" w:rsidRDefault="001C0FBF" w:rsidP="001C0FBF">
      <w:pPr>
        <w:pStyle w:val="a6"/>
        <w:spacing w:after="0"/>
        <w:ind w:left="142" w:hanging="142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Вопрос детям: Почему? (обоснуйте)</w:t>
      </w:r>
    </w:p>
    <w:p w:rsidR="001C0FBF" w:rsidRPr="00234F10" w:rsidRDefault="001C0FBF" w:rsidP="001C0FBF">
      <w:pPr>
        <w:pStyle w:val="a6"/>
        <w:spacing w:after="0"/>
        <w:ind w:left="142" w:hanging="142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течении 1-2 дней ребята самостоятельно рассматривают, обсуждают свои работы. </w:t>
      </w:r>
    </w:p>
    <w:p w:rsidR="001C0FBF" w:rsidRPr="002E31D6" w:rsidRDefault="001C0FBF" w:rsidP="001C0FBF">
      <w:pPr>
        <w:spacing w:after="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E31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Вторая тема «Сказки-рассказы-потешки»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1.Читаем, изучаем.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2.Выкладываю иллюстрации на «Стену»;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Обсуждение, анализ, игры.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E037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Игра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«Что лишнее?»  (3 сказки, 1 потешка); (3 рассказа 1 сказка) и т.д.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Вопрос детям: Почему?(обоснуйте).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течении 2-3 дней ребята самостоятельно рассматривают, обсуждают. </w:t>
      </w:r>
    </w:p>
    <w:p w:rsidR="001C0FBF" w:rsidRPr="00E225CF" w:rsidRDefault="001C0FBF" w:rsidP="001C0FBF">
      <w:pPr>
        <w:pStyle w:val="a6"/>
        <w:spacing w:after="0"/>
        <w:ind w:left="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225C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Третья тема «Авторы и произведения»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1.Читаем, изучаем.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2.Выкладываю иллюстрации на «Стену»;</w:t>
      </w:r>
    </w:p>
    <w:p w:rsidR="001C0FBF" w:rsidRDefault="001C0FBF" w:rsidP="001C0FBF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Обсуждение, анализ, игры.</w:t>
      </w:r>
    </w:p>
    <w:p w:rsidR="001C0FBF" w:rsidRPr="00AE0375" w:rsidRDefault="001C0FBF" w:rsidP="001C0FBF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AE037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Игры:</w:t>
      </w:r>
    </w:p>
    <w:p w:rsidR="001C0FBF" w:rsidRDefault="001C0FBF" w:rsidP="001C0FB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«Подбери иллюстрации к произведениям…… А.С.Пушкина (Н.Носова, К.И.Чуковского, и т.д. »;</w:t>
      </w:r>
    </w:p>
    <w:p w:rsidR="001C0FBF" w:rsidRDefault="001C0FBF" w:rsidP="001C0FB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«Картинки перепутались» (нужно правильно определить автора и его произведения);</w:t>
      </w:r>
    </w:p>
    <w:p w:rsidR="001C0FBF" w:rsidRDefault="001C0FBF" w:rsidP="001C0FB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«Пересказ» (ребенок сам выбирает любую иллюстрацию и говорит все, что о ней знает: автора, жанр, краткое содержание);</w:t>
      </w:r>
    </w:p>
    <w:p w:rsidR="001C0FBF" w:rsidRDefault="001C0FBF" w:rsidP="001C0FB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«Волшебник». (Я, заколдованный персонаж из произведения. Меня нужно расколдовать, узнать по задаваемым  вопросам детей. Я могу отвечать только «Да», «Нет». Сперва дети отгадывают из произведения какого автора я, а затем уже задают наводящие вопросы по поводу персонажа).</w:t>
      </w:r>
    </w:p>
    <w:p w:rsidR="001C0FBF" w:rsidRDefault="00A86765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-315595</wp:posOffset>
            </wp:positionV>
            <wp:extent cx="3057525" cy="1809750"/>
            <wp:effectExtent l="19050" t="0" r="9525" b="0"/>
            <wp:wrapThrough wrapText="bothSides">
              <wp:wrapPolygon edited="0">
                <wp:start x="135" y="0"/>
                <wp:lineTo x="-135" y="3638"/>
                <wp:lineTo x="0" y="21373"/>
                <wp:lineTo x="135" y="21373"/>
                <wp:lineTo x="21398" y="21373"/>
                <wp:lineTo x="21533" y="21373"/>
                <wp:lineTo x="21667" y="19554"/>
                <wp:lineTo x="21667" y="455"/>
                <wp:lineTo x="21398" y="0"/>
                <wp:lineTo x="135" y="0"/>
              </wp:wrapPolygon>
            </wp:wrapThrough>
            <wp:docPr id="25" name="Рисунок 6" descr="C:\Users\Пользователь\Desktop\IMG_20200326_0756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Пользователь\Desktop\IMG_20200326_07563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0975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6237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-315595</wp:posOffset>
            </wp:positionV>
            <wp:extent cx="2581275" cy="1857375"/>
            <wp:effectExtent l="19050" t="0" r="9525" b="0"/>
            <wp:wrapThrough wrapText="bothSides">
              <wp:wrapPolygon edited="0">
                <wp:start x="159" y="0"/>
                <wp:lineTo x="-159" y="3545"/>
                <wp:lineTo x="-159" y="21268"/>
                <wp:lineTo x="159" y="21489"/>
                <wp:lineTo x="21361" y="21489"/>
                <wp:lineTo x="21520" y="21489"/>
                <wp:lineTo x="21680" y="21268"/>
                <wp:lineTo x="21680" y="443"/>
                <wp:lineTo x="21361" y="0"/>
                <wp:lineTo x="159" y="0"/>
              </wp:wrapPolygon>
            </wp:wrapThrough>
            <wp:docPr id="24" name="Рисунок 5" descr="C:\Users\Пользователь\Desktop\IMG_20200130_0853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Пользователь\Desktop\IMG_20200130_08532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1C0FBF" w:rsidRDefault="001C0FBF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C0FBF" w:rsidRDefault="001C0FBF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E94696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219710</wp:posOffset>
            </wp:positionV>
            <wp:extent cx="2876550" cy="1876425"/>
            <wp:effectExtent l="0" t="0" r="0" b="0"/>
            <wp:wrapThrough wrapText="bothSides">
              <wp:wrapPolygon edited="0">
                <wp:start x="143" y="0"/>
                <wp:lineTo x="143" y="21490"/>
                <wp:lineTo x="21171" y="21490"/>
                <wp:lineTo x="21314" y="21490"/>
                <wp:lineTo x="21457" y="21052"/>
                <wp:lineTo x="21457" y="3070"/>
                <wp:lineTo x="21314" y="219"/>
                <wp:lineTo x="21171" y="0"/>
                <wp:lineTo x="143" y="0"/>
              </wp:wrapPolygon>
            </wp:wrapThrough>
            <wp:docPr id="30" name="Рисунок 11" descr="C:\Users\Пользователь\Desktop\IMG_41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IMG_410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26260" r="-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7642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3336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219710</wp:posOffset>
            </wp:positionV>
            <wp:extent cx="2819400" cy="1876425"/>
            <wp:effectExtent l="19050" t="0" r="0" b="0"/>
            <wp:wrapThrough wrapText="bothSides">
              <wp:wrapPolygon edited="0">
                <wp:start x="438" y="219"/>
                <wp:lineTo x="-146" y="2193"/>
                <wp:lineTo x="146" y="21271"/>
                <wp:lineTo x="438" y="21271"/>
                <wp:lineTo x="21016" y="21271"/>
                <wp:lineTo x="21308" y="21271"/>
                <wp:lineTo x="21600" y="19297"/>
                <wp:lineTo x="21600" y="2193"/>
                <wp:lineTo x="21454" y="877"/>
                <wp:lineTo x="21016" y="219"/>
                <wp:lineTo x="438" y="219"/>
              </wp:wrapPolygon>
            </wp:wrapThrough>
            <wp:docPr id="27" name="Рисунок 8" descr="C:\Users\Пользователь\Desktop\IMG_20200326_0759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Пользователь\Desktop\IMG_20200326_07591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642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242" w:rsidRDefault="00D65242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AC65CC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CC" w:rsidRDefault="0091453F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396875</wp:posOffset>
            </wp:positionV>
            <wp:extent cx="3124200" cy="2257425"/>
            <wp:effectExtent l="19050" t="0" r="0" b="0"/>
            <wp:wrapThrough wrapText="bothSides">
              <wp:wrapPolygon edited="0">
                <wp:start x="132" y="0"/>
                <wp:lineTo x="-132" y="2916"/>
                <wp:lineTo x="-132" y="20415"/>
                <wp:lineTo x="132" y="21509"/>
                <wp:lineTo x="21337" y="21509"/>
                <wp:lineTo x="21468" y="21509"/>
                <wp:lineTo x="21600" y="20780"/>
                <wp:lineTo x="21600" y="365"/>
                <wp:lineTo x="21337" y="0"/>
                <wp:lineTo x="132" y="0"/>
              </wp:wrapPolygon>
            </wp:wrapThrough>
            <wp:docPr id="29" name="Рисунок 10" descr="C:\Users\Пользователь\Desktop\IMG_20200130_085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Пользователь\Desktop\IMG_20200130_08571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5742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26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-3219450</wp:posOffset>
            </wp:positionH>
            <wp:positionV relativeFrom="paragraph">
              <wp:posOffset>396875</wp:posOffset>
            </wp:positionV>
            <wp:extent cx="2105025" cy="2352675"/>
            <wp:effectExtent l="19050" t="0" r="9525" b="0"/>
            <wp:wrapThrough wrapText="bothSides">
              <wp:wrapPolygon edited="0">
                <wp:start x="-195" y="0"/>
                <wp:lineTo x="-195" y="21513"/>
                <wp:lineTo x="21698" y="21513"/>
                <wp:lineTo x="21698" y="0"/>
                <wp:lineTo x="-195" y="0"/>
              </wp:wrapPolygon>
            </wp:wrapThrough>
            <wp:docPr id="28" name="Рисунок 9" descr="C:\Users\Пользователь\Desktop\IMG_20200128_174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Пользователь\Desktop\IMG_20200128_174025.jpg"/>
                    <pic:cNvPicPr>
                      <a:picLocks noGrp="1" noChangeAspect="1" noChangeArrowheads="1"/>
                    </pic:cNvPicPr>
                  </pic:nvPicPr>
                  <pic:blipFill>
                    <a:blip r:embed="rId23"/>
                    <a:srcRect t="1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52675"/>
                    </a:xfrm>
                    <a:prstGeom prst="rect">
                      <a:avLst/>
                    </a:prstGeom>
                    <a:noFill/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AC65CC" w:rsidRDefault="0091453F" w:rsidP="003B495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1983105</wp:posOffset>
            </wp:positionV>
            <wp:extent cx="1753870" cy="2800350"/>
            <wp:effectExtent l="495300" t="0" r="532130" b="0"/>
            <wp:wrapThrough wrapText="bothSides">
              <wp:wrapPolygon edited="0">
                <wp:start x="21709" y="216"/>
                <wp:lineTo x="125" y="216"/>
                <wp:lineTo x="125" y="21375"/>
                <wp:lineTo x="2940" y="21669"/>
                <wp:lineTo x="21240" y="21669"/>
                <wp:lineTo x="21709" y="21375"/>
                <wp:lineTo x="21709" y="216"/>
              </wp:wrapPolygon>
            </wp:wrapThrough>
            <wp:docPr id="33" name="Рисунок 15" descr="C:\Users\Пользователь\Desktop\IMG_20200320_182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 descr="C:\Users\Пользователь\Desktop\IMG_20200320_18292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53870" cy="280035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26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163195</wp:posOffset>
            </wp:positionV>
            <wp:extent cx="1485900" cy="2143125"/>
            <wp:effectExtent l="19050" t="0" r="0" b="0"/>
            <wp:wrapThrough wrapText="bothSides">
              <wp:wrapPolygon edited="0">
                <wp:start x="21323" y="21600"/>
                <wp:lineTo x="21877" y="18528"/>
                <wp:lineTo x="21877" y="1632"/>
                <wp:lineTo x="21323" y="96"/>
                <wp:lineTo x="554" y="96"/>
                <wp:lineTo x="277" y="96"/>
                <wp:lineTo x="0" y="1632"/>
                <wp:lineTo x="0" y="21216"/>
                <wp:lineTo x="554" y="21600"/>
                <wp:lineTo x="21323" y="21600"/>
              </wp:wrapPolygon>
            </wp:wrapThrough>
            <wp:docPr id="34" name="Рисунок 16" descr="C:\Users\Пользователь\Desktop\img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Пользователь\Desktop\img0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85900" cy="214312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AC65CC" w:rsidRPr="003B495D" w:rsidRDefault="00D26A66" w:rsidP="003B495D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53340</wp:posOffset>
            </wp:positionV>
            <wp:extent cx="3362325" cy="2390775"/>
            <wp:effectExtent l="19050" t="0" r="9525" b="0"/>
            <wp:wrapThrough wrapText="bothSides">
              <wp:wrapPolygon edited="0">
                <wp:start x="122" y="0"/>
                <wp:lineTo x="-122" y="2754"/>
                <wp:lineTo x="0" y="21514"/>
                <wp:lineTo x="122" y="21514"/>
                <wp:lineTo x="21416" y="21514"/>
                <wp:lineTo x="21539" y="21514"/>
                <wp:lineTo x="21661" y="20137"/>
                <wp:lineTo x="21661" y="344"/>
                <wp:lineTo x="21416" y="0"/>
                <wp:lineTo x="122" y="0"/>
              </wp:wrapPolygon>
            </wp:wrapThrough>
            <wp:docPr id="31" name="Рисунок 12" descr="C:\Users\Пользователь\Desktop\IMG_35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Пользователь\Desktop\IMG_350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1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9077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A206BD" w:rsidRPr="001803FD" w:rsidRDefault="00D26A66" w:rsidP="001803F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1310640</wp:posOffset>
            </wp:positionV>
            <wp:extent cx="3009900" cy="1933575"/>
            <wp:effectExtent l="19050" t="0" r="0" b="0"/>
            <wp:wrapThrough wrapText="bothSides">
              <wp:wrapPolygon edited="0">
                <wp:start x="137" y="0"/>
                <wp:lineTo x="-137" y="3405"/>
                <wp:lineTo x="-137" y="20430"/>
                <wp:lineTo x="137" y="21494"/>
                <wp:lineTo x="21327" y="21494"/>
                <wp:lineTo x="21600" y="20642"/>
                <wp:lineTo x="21600" y="426"/>
                <wp:lineTo x="21327" y="0"/>
                <wp:lineTo x="137" y="0"/>
              </wp:wrapPolygon>
            </wp:wrapThrough>
            <wp:docPr id="32" name="Рисунок 14" descr="C:\Users\Пользователь\Desktop\IMG_20200325_0846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Пользователь\Desktop\IMG_20200325_08461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3357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sectPr w:rsidR="00A206BD" w:rsidRPr="001803FD" w:rsidSect="00AB3F89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type w:val="continuous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8E7" w:rsidRDefault="00BF48E7" w:rsidP="004C01A1">
      <w:pPr>
        <w:spacing w:after="0" w:line="240" w:lineRule="auto"/>
      </w:pPr>
      <w:r>
        <w:separator/>
      </w:r>
    </w:p>
  </w:endnote>
  <w:endnote w:type="continuationSeparator" w:id="1">
    <w:p w:rsidR="00BF48E7" w:rsidRDefault="00BF48E7" w:rsidP="004C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BF48E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BF48E7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BF48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8E7" w:rsidRDefault="00BF48E7" w:rsidP="004C01A1">
      <w:pPr>
        <w:spacing w:after="0" w:line="240" w:lineRule="auto"/>
      </w:pPr>
      <w:r>
        <w:separator/>
      </w:r>
    </w:p>
  </w:footnote>
  <w:footnote w:type="continuationSeparator" w:id="1">
    <w:p w:rsidR="00BF48E7" w:rsidRDefault="00BF48E7" w:rsidP="004C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C63C0A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3223" o:spid="_x0000_s7170" type="#_x0000_t75" style="position:absolute;margin-left:0;margin-top:0;width:502.85pt;height:420.4pt;z-index:-251655168;mso-position-horizontal:center;mso-position-horizontal-relative:margin;mso-position-vertical:center;mso-position-vertical-relative:margin" o:allowincell="f">
          <v:imagedata r:id="rId1" o:title="1244052205_predmet24-kopiy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C63C0A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3224" o:spid="_x0000_s7171" type="#_x0000_t75" style="position:absolute;margin-left:0;margin-top:0;width:502.85pt;height:420.4pt;z-index:-251654144;mso-position-horizontal:center;mso-position-horizontal-relative:margin;mso-position-vertical:center;mso-position-vertical-relative:margin" o:allowincell="f">
          <v:imagedata r:id="rId1" o:title="1244052205_predmet24-kopiy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AAE" w:rsidRDefault="00C63C0A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3222" o:spid="_x0000_s7169" type="#_x0000_t75" style="position:absolute;margin-left:0;margin-top:0;width:502.85pt;height:420.4pt;z-index:-251656192;mso-position-horizontal:center;mso-position-horizontal-relative:margin;mso-position-vertical:center;mso-position-vertical-relative:margin" o:allowincell="f">
          <v:imagedata r:id="rId1" o:title="1244052205_predmet24-kopiy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370"/>
    <w:multiLevelType w:val="hybridMultilevel"/>
    <w:tmpl w:val="37C6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3CC3"/>
    <w:multiLevelType w:val="hybridMultilevel"/>
    <w:tmpl w:val="7D5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7298E"/>
    <w:multiLevelType w:val="hybridMultilevel"/>
    <w:tmpl w:val="C492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56EF2"/>
    <w:multiLevelType w:val="multilevel"/>
    <w:tmpl w:val="2890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D41A4"/>
    <w:multiLevelType w:val="hybridMultilevel"/>
    <w:tmpl w:val="E5965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7305B"/>
    <w:multiLevelType w:val="hybridMultilevel"/>
    <w:tmpl w:val="8F66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F6637"/>
    <w:multiLevelType w:val="hybridMultilevel"/>
    <w:tmpl w:val="314C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A372A"/>
    <w:multiLevelType w:val="hybridMultilevel"/>
    <w:tmpl w:val="F29E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01B61"/>
    <w:multiLevelType w:val="multilevel"/>
    <w:tmpl w:val="3304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14D57"/>
    <w:multiLevelType w:val="hybridMultilevel"/>
    <w:tmpl w:val="B42A2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CE02AE"/>
    <w:multiLevelType w:val="multilevel"/>
    <w:tmpl w:val="E0E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06756D"/>
    <w:multiLevelType w:val="hybridMultilevel"/>
    <w:tmpl w:val="54D6F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186D39"/>
    <w:multiLevelType w:val="hybridMultilevel"/>
    <w:tmpl w:val="D70EDDF8"/>
    <w:lvl w:ilvl="0" w:tplc="FF96D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43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0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0E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6D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0F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C0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A1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939075B"/>
    <w:multiLevelType w:val="hybridMultilevel"/>
    <w:tmpl w:val="CAE6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5B4221"/>
    <w:multiLevelType w:val="hybridMultilevel"/>
    <w:tmpl w:val="3A9E1BC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76DD5F9E"/>
    <w:multiLevelType w:val="hybridMultilevel"/>
    <w:tmpl w:val="E38E4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15"/>
  </w:num>
  <w:num w:numId="8">
    <w:abstractNumId w:val="2"/>
  </w:num>
  <w:num w:numId="9">
    <w:abstractNumId w:val="9"/>
  </w:num>
  <w:num w:numId="10">
    <w:abstractNumId w:val="13"/>
  </w:num>
  <w:num w:numId="11">
    <w:abstractNumId w:val="7"/>
  </w:num>
  <w:num w:numId="12">
    <w:abstractNumId w:val="1"/>
  </w:num>
  <w:num w:numId="13">
    <w:abstractNumId w:val="11"/>
  </w:num>
  <w:num w:numId="14">
    <w:abstractNumId w:val="12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996B1F"/>
    <w:rsid w:val="00062442"/>
    <w:rsid w:val="000977DB"/>
    <w:rsid w:val="000E6398"/>
    <w:rsid w:val="001146ED"/>
    <w:rsid w:val="001803FD"/>
    <w:rsid w:val="001C0FBF"/>
    <w:rsid w:val="002672EC"/>
    <w:rsid w:val="002B69B7"/>
    <w:rsid w:val="002D029E"/>
    <w:rsid w:val="002F1327"/>
    <w:rsid w:val="002F74B2"/>
    <w:rsid w:val="00311862"/>
    <w:rsid w:val="0033361B"/>
    <w:rsid w:val="003B495D"/>
    <w:rsid w:val="003D2723"/>
    <w:rsid w:val="00425319"/>
    <w:rsid w:val="004C01A1"/>
    <w:rsid w:val="0056640C"/>
    <w:rsid w:val="005B7ABC"/>
    <w:rsid w:val="00616E02"/>
    <w:rsid w:val="0062376C"/>
    <w:rsid w:val="0063110B"/>
    <w:rsid w:val="00646028"/>
    <w:rsid w:val="006A0BFE"/>
    <w:rsid w:val="00704C33"/>
    <w:rsid w:val="007857DD"/>
    <w:rsid w:val="007E26F7"/>
    <w:rsid w:val="007F2121"/>
    <w:rsid w:val="008527AC"/>
    <w:rsid w:val="008817B5"/>
    <w:rsid w:val="00893F47"/>
    <w:rsid w:val="008A79AB"/>
    <w:rsid w:val="008D0A01"/>
    <w:rsid w:val="008D107C"/>
    <w:rsid w:val="0091453F"/>
    <w:rsid w:val="00996B1F"/>
    <w:rsid w:val="00A206BD"/>
    <w:rsid w:val="00A34D25"/>
    <w:rsid w:val="00A86765"/>
    <w:rsid w:val="00AB3F89"/>
    <w:rsid w:val="00AC3A4E"/>
    <w:rsid w:val="00AC65CC"/>
    <w:rsid w:val="00BF48E7"/>
    <w:rsid w:val="00C0756F"/>
    <w:rsid w:val="00C31E75"/>
    <w:rsid w:val="00C63C0A"/>
    <w:rsid w:val="00CA3522"/>
    <w:rsid w:val="00CF4438"/>
    <w:rsid w:val="00D26A66"/>
    <w:rsid w:val="00D65242"/>
    <w:rsid w:val="00DC6A02"/>
    <w:rsid w:val="00DE051C"/>
    <w:rsid w:val="00DF3DC6"/>
    <w:rsid w:val="00DF6E41"/>
    <w:rsid w:val="00E34764"/>
    <w:rsid w:val="00E94696"/>
    <w:rsid w:val="00F9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6B1F"/>
    <w:rPr>
      <w:i/>
      <w:iCs/>
    </w:rPr>
  </w:style>
  <w:style w:type="character" w:styleId="a5">
    <w:name w:val="Strong"/>
    <w:basedOn w:val="a0"/>
    <w:uiPriority w:val="22"/>
    <w:qFormat/>
    <w:rsid w:val="00996B1F"/>
    <w:rPr>
      <w:b/>
      <w:bCs/>
    </w:rPr>
  </w:style>
  <w:style w:type="paragraph" w:styleId="a6">
    <w:name w:val="List Paragraph"/>
    <w:basedOn w:val="a"/>
    <w:uiPriority w:val="34"/>
    <w:qFormat/>
    <w:rsid w:val="008817B5"/>
    <w:pPr>
      <w:ind w:left="720"/>
      <w:contextualSpacing/>
    </w:pPr>
  </w:style>
  <w:style w:type="character" w:customStyle="1" w:styleId="c5">
    <w:name w:val="c5"/>
    <w:basedOn w:val="a0"/>
    <w:rsid w:val="00062442"/>
  </w:style>
  <w:style w:type="paragraph" w:customStyle="1" w:styleId="c7">
    <w:name w:val="c7"/>
    <w:basedOn w:val="a"/>
    <w:rsid w:val="0006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6A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B3F89"/>
  </w:style>
  <w:style w:type="paragraph" w:styleId="a9">
    <w:name w:val="header"/>
    <w:basedOn w:val="a"/>
    <w:link w:val="aa"/>
    <w:uiPriority w:val="99"/>
    <w:semiHidden/>
    <w:unhideWhenUsed/>
    <w:rsid w:val="00AB3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B3F89"/>
  </w:style>
  <w:style w:type="paragraph" w:styleId="ab">
    <w:name w:val="footer"/>
    <w:basedOn w:val="a"/>
    <w:link w:val="ac"/>
    <w:uiPriority w:val="99"/>
    <w:semiHidden/>
    <w:unhideWhenUsed/>
    <w:rsid w:val="00AB3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B3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0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4291">
          <w:marLeft w:val="0"/>
          <w:marRight w:val="0"/>
          <w:marTop w:val="0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2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960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8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1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05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0D370-665F-469F-A82F-B03B973B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21</Pages>
  <Words>3789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2020-03-26T15:42:00Z</cp:lastPrinted>
  <dcterms:created xsi:type="dcterms:W3CDTF">2019-11-17T14:29:00Z</dcterms:created>
  <dcterms:modified xsi:type="dcterms:W3CDTF">2020-04-27T16:14:00Z</dcterms:modified>
</cp:coreProperties>
</file>