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E04" w:rsidRPr="00274C62" w:rsidRDefault="00E31E04" w:rsidP="00E31E0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274C62">
        <w:rPr>
          <w:rFonts w:ascii="Times New Roman" w:hAnsi="Times New Roman" w:cs="Times New Roman"/>
          <w:b/>
          <w:i/>
          <w:sz w:val="32"/>
          <w:szCs w:val="28"/>
        </w:rPr>
        <w:t>Беседа "Ирбит в годы войны"</w:t>
      </w:r>
    </w:p>
    <w:p w:rsidR="00E31E04" w:rsidRPr="00274C62" w:rsidRDefault="00E31E04" w:rsidP="00E31E0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74C62">
        <w:rPr>
          <w:rFonts w:ascii="Times New Roman" w:hAnsi="Times New Roman" w:cs="Times New Roman"/>
          <w:sz w:val="28"/>
          <w:szCs w:val="28"/>
        </w:rPr>
        <w:t>Все дальше в небытие отодвигаются годы Великой Отечествен</w:t>
      </w:r>
      <w:r w:rsidRPr="00274C62">
        <w:rPr>
          <w:rFonts w:ascii="Times New Roman" w:hAnsi="Times New Roman" w:cs="Times New Roman"/>
          <w:sz w:val="28"/>
          <w:szCs w:val="28"/>
        </w:rPr>
        <w:softHyphen/>
        <w:t xml:space="preserve">ной войны, хотя ее неизгладимый след навсегда останется в нашей памяти. Радостным, полным надежд был май 1941 года для </w:t>
      </w:r>
      <w:proofErr w:type="spellStart"/>
      <w:r w:rsidRPr="00274C62">
        <w:rPr>
          <w:rFonts w:ascii="Times New Roman" w:hAnsi="Times New Roman" w:cs="Times New Roman"/>
          <w:sz w:val="28"/>
          <w:szCs w:val="28"/>
        </w:rPr>
        <w:t>ирбитчан</w:t>
      </w:r>
      <w:proofErr w:type="spellEnd"/>
      <w:r w:rsidRPr="00274C62">
        <w:rPr>
          <w:rFonts w:ascii="Times New Roman" w:hAnsi="Times New Roman" w:cs="Times New Roman"/>
          <w:sz w:val="28"/>
          <w:szCs w:val="28"/>
        </w:rPr>
        <w:t xml:space="preserve">. Но война круто изменила все. </w:t>
      </w:r>
    </w:p>
    <w:p w:rsidR="00E31E04" w:rsidRPr="00274C62" w:rsidRDefault="00E31E04" w:rsidP="00E31E0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74C62">
        <w:rPr>
          <w:rFonts w:ascii="Times New Roman" w:hAnsi="Times New Roman" w:cs="Times New Roman"/>
          <w:sz w:val="28"/>
          <w:szCs w:val="28"/>
        </w:rPr>
        <w:t>Вскоре многие селяне нашего района со своими лошадьми соста</w:t>
      </w:r>
      <w:r w:rsidRPr="00274C62">
        <w:rPr>
          <w:rFonts w:ascii="Times New Roman" w:hAnsi="Times New Roman" w:cs="Times New Roman"/>
          <w:sz w:val="28"/>
          <w:szCs w:val="28"/>
        </w:rPr>
        <w:softHyphen/>
        <w:t xml:space="preserve">вили </w:t>
      </w:r>
      <w:r>
        <w:rPr>
          <w:rFonts w:ascii="Times New Roman" w:hAnsi="Times New Roman" w:cs="Times New Roman"/>
          <w:sz w:val="28"/>
          <w:szCs w:val="28"/>
        </w:rPr>
        <w:t>основу</w:t>
      </w:r>
      <w:r w:rsidRPr="00274C62">
        <w:rPr>
          <w:rFonts w:ascii="Times New Roman" w:hAnsi="Times New Roman" w:cs="Times New Roman"/>
          <w:sz w:val="28"/>
          <w:szCs w:val="28"/>
        </w:rPr>
        <w:t xml:space="preserve"> 11-го запасного кавалерийского полка, который форми</w:t>
      </w:r>
      <w:r w:rsidRPr="00274C62">
        <w:rPr>
          <w:rFonts w:ascii="Times New Roman" w:hAnsi="Times New Roman" w:cs="Times New Roman"/>
          <w:sz w:val="28"/>
          <w:szCs w:val="28"/>
        </w:rPr>
        <w:softHyphen/>
        <w:t>ровался в Ирбите.</w:t>
      </w:r>
    </w:p>
    <w:p w:rsidR="00E31E04" w:rsidRPr="00274C62" w:rsidRDefault="00E31E04" w:rsidP="00E31E0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74C62">
        <w:rPr>
          <w:rFonts w:ascii="Times New Roman" w:hAnsi="Times New Roman" w:cs="Times New Roman"/>
          <w:sz w:val="28"/>
          <w:szCs w:val="28"/>
        </w:rPr>
        <w:t>В первый день войны 20 домохозяек пришли в контору леспромхоза, требуя послать их на работу.</w:t>
      </w:r>
    </w:p>
    <w:p w:rsidR="00E31E04" w:rsidRPr="00274C62" w:rsidRDefault="00E31E04" w:rsidP="00E31E0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74C62">
        <w:rPr>
          <w:rFonts w:ascii="Times New Roman" w:hAnsi="Times New Roman" w:cs="Times New Roman"/>
          <w:sz w:val="28"/>
          <w:szCs w:val="28"/>
        </w:rPr>
        <w:t>85-летний Мат</w:t>
      </w:r>
      <w:r w:rsidRPr="00274C62">
        <w:rPr>
          <w:rFonts w:ascii="Times New Roman" w:hAnsi="Times New Roman" w:cs="Times New Roman"/>
          <w:sz w:val="28"/>
          <w:szCs w:val="28"/>
        </w:rPr>
        <w:softHyphen/>
        <w:t>вей Дмитриевич Харин, узнав о нападении фашис</w:t>
      </w:r>
      <w:r w:rsidRPr="00274C62">
        <w:rPr>
          <w:rFonts w:ascii="Times New Roman" w:hAnsi="Times New Roman" w:cs="Times New Roman"/>
          <w:sz w:val="28"/>
          <w:szCs w:val="28"/>
        </w:rPr>
        <w:softHyphen/>
        <w:t>тов, пришел в колхозную контору и попросил дать ему работу. Таких было много.</w:t>
      </w:r>
      <w:r w:rsidRPr="00274C62">
        <w:rPr>
          <w:rFonts w:ascii="Times New Roman" w:hAnsi="Times New Roman" w:cs="Times New Roman"/>
          <w:sz w:val="28"/>
          <w:szCs w:val="28"/>
        </w:rPr>
        <w:br/>
        <w:t xml:space="preserve">Не отставали и школьники.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74C62">
        <w:rPr>
          <w:rFonts w:ascii="Times New Roman" w:hAnsi="Times New Roman" w:cs="Times New Roman"/>
          <w:sz w:val="28"/>
          <w:szCs w:val="28"/>
        </w:rPr>
        <w:t>ни ежедневно выходили на работу и выполняли норму взрослых.</w:t>
      </w:r>
    </w:p>
    <w:p w:rsidR="00E31E04" w:rsidRPr="00274C62" w:rsidRDefault="00E31E04" w:rsidP="00E31E0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1850390</wp:posOffset>
            </wp:positionV>
            <wp:extent cx="4033520" cy="4086225"/>
            <wp:effectExtent l="19050" t="0" r="5080" b="0"/>
            <wp:wrapTight wrapText="bothSides">
              <wp:wrapPolygon edited="0">
                <wp:start x="-102" y="0"/>
                <wp:lineTo x="-102" y="21550"/>
                <wp:lineTo x="21627" y="21550"/>
                <wp:lineTo x="21627" y="0"/>
                <wp:lineTo x="-102" y="0"/>
              </wp:wrapPolygon>
            </wp:wrapTight>
            <wp:docPr id="33" name="Рисунок 33" descr="http://desktopwallpapers.org.ua/pic/201107/2560x1600/desktopwallpapers.org.ua-17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desktopwallpapers.org.ua/pic/201107/2560x1600/desktopwallpapers.org.ua-178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656" r="11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520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4C62">
        <w:rPr>
          <w:rFonts w:ascii="Times New Roman" w:hAnsi="Times New Roman" w:cs="Times New Roman"/>
          <w:sz w:val="28"/>
          <w:szCs w:val="28"/>
        </w:rPr>
        <w:t>С наступлением зимы начался сбор теплых вещей для армии. Только в декабре 1941 года на Ленинградский фронт наш город отправил 26 тысяч штук теплых вещей.</w:t>
      </w:r>
      <w:r w:rsidRPr="00274C62">
        <w:rPr>
          <w:rFonts w:ascii="Times New Roman" w:hAnsi="Times New Roman" w:cs="Times New Roman"/>
          <w:sz w:val="28"/>
          <w:szCs w:val="28"/>
        </w:rPr>
        <w:br/>
        <w:t>Из сданной населением шерсти пимокаты артели инвалидов ската</w:t>
      </w:r>
      <w:r w:rsidRPr="00274C62">
        <w:rPr>
          <w:rFonts w:ascii="Times New Roman" w:hAnsi="Times New Roman" w:cs="Times New Roman"/>
          <w:sz w:val="28"/>
          <w:szCs w:val="28"/>
        </w:rPr>
        <w:softHyphen/>
        <w:t>ли 1380 пар первосортных валенок, другая артель из сданных овчин сшила 540 полушубков.</w:t>
      </w:r>
      <w:r w:rsidRPr="00274C62">
        <w:rPr>
          <w:rFonts w:ascii="Times New Roman" w:hAnsi="Times New Roman" w:cs="Times New Roman"/>
          <w:sz w:val="28"/>
          <w:szCs w:val="28"/>
        </w:rPr>
        <w:br/>
        <w:t>К новому 1942 году Ирбит отправил в действующую армию 6172 посылки, и в каждой — письмо, в котором автор от всей души по</w:t>
      </w:r>
      <w:r w:rsidRPr="00274C62">
        <w:rPr>
          <w:rFonts w:ascii="Times New Roman" w:hAnsi="Times New Roman" w:cs="Times New Roman"/>
          <w:sz w:val="28"/>
          <w:szCs w:val="28"/>
        </w:rPr>
        <w:softHyphen/>
        <w:t>здравлял неизвестного ему бойца с праздником и желал ему скорой победы над врагом.</w:t>
      </w:r>
      <w:r w:rsidRPr="00274C62">
        <w:rPr>
          <w:rFonts w:ascii="Times New Roman" w:hAnsi="Times New Roman" w:cs="Times New Roman"/>
          <w:sz w:val="28"/>
          <w:szCs w:val="28"/>
        </w:rPr>
        <w:br/>
        <w:t xml:space="preserve">В городе вступали в строй эвакуированные из Москвы мотоциклетный завод, Ленинградский фарфоровый завод и </w:t>
      </w:r>
      <w:r w:rsidRPr="00274C62">
        <w:rPr>
          <w:rFonts w:ascii="Times New Roman" w:hAnsi="Times New Roman" w:cs="Times New Roman"/>
          <w:sz w:val="28"/>
          <w:szCs w:val="28"/>
        </w:rPr>
        <w:lastRenderedPageBreak/>
        <w:t>Константиновский стекольный завод;  Московский "Акрихин" химико-фармацевтический. Многие перешли на выпуск новой, ранее не производимой продукции.</w:t>
      </w:r>
    </w:p>
    <w:p w:rsidR="00E31E04" w:rsidRPr="00274C62" w:rsidRDefault="00E31E04" w:rsidP="00E31E0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4C62">
        <w:rPr>
          <w:rFonts w:ascii="Times New Roman" w:hAnsi="Times New Roman" w:cs="Times New Roman"/>
          <w:sz w:val="28"/>
          <w:szCs w:val="28"/>
        </w:rPr>
        <w:t>Ирбитский</w:t>
      </w:r>
      <w:proofErr w:type="spellEnd"/>
      <w:r w:rsidRPr="00274C62">
        <w:rPr>
          <w:rFonts w:ascii="Times New Roman" w:hAnsi="Times New Roman" w:cs="Times New Roman"/>
          <w:sz w:val="28"/>
          <w:szCs w:val="28"/>
        </w:rPr>
        <w:t xml:space="preserve"> леспромхоз стал изготовлять лыжи, приклады вин</w:t>
      </w:r>
      <w:r w:rsidRPr="00274C62">
        <w:rPr>
          <w:rFonts w:ascii="Times New Roman" w:hAnsi="Times New Roman" w:cs="Times New Roman"/>
          <w:sz w:val="28"/>
          <w:szCs w:val="28"/>
        </w:rPr>
        <w:softHyphen/>
        <w:t>товок и автоматов, артель «Уралец» — ящики под снаряды и обозное имущество.</w:t>
      </w:r>
    </w:p>
    <w:p w:rsidR="00E31E04" w:rsidRPr="00274C62" w:rsidRDefault="00E31E04" w:rsidP="00E31E0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74C62">
        <w:rPr>
          <w:rFonts w:ascii="Times New Roman" w:hAnsi="Times New Roman" w:cs="Times New Roman"/>
          <w:sz w:val="28"/>
          <w:szCs w:val="28"/>
        </w:rPr>
        <w:t>Летом 1942 года пивоваренный завод начал изготовление вита</w:t>
      </w:r>
      <w:r w:rsidRPr="00274C62">
        <w:rPr>
          <w:rFonts w:ascii="Times New Roman" w:hAnsi="Times New Roman" w:cs="Times New Roman"/>
          <w:sz w:val="28"/>
          <w:szCs w:val="28"/>
        </w:rPr>
        <w:softHyphen/>
        <w:t>мина «С» из сосновой хвои, имевшего улучшенные вкусовые каче</w:t>
      </w:r>
      <w:r w:rsidRPr="00274C62">
        <w:rPr>
          <w:rFonts w:ascii="Times New Roman" w:hAnsi="Times New Roman" w:cs="Times New Roman"/>
          <w:sz w:val="28"/>
          <w:szCs w:val="28"/>
        </w:rPr>
        <w:softHyphen/>
        <w:t>ства. До ста литров в сутки чудесного эликсира, которому лаборато</w:t>
      </w:r>
      <w:r w:rsidRPr="00274C62">
        <w:rPr>
          <w:rFonts w:ascii="Times New Roman" w:hAnsi="Times New Roman" w:cs="Times New Roman"/>
          <w:sz w:val="28"/>
          <w:szCs w:val="28"/>
        </w:rPr>
        <w:softHyphen/>
        <w:t>рия дала высокую оценку, поступало в госпитали и детские учрежде</w:t>
      </w:r>
      <w:r w:rsidRPr="00274C62">
        <w:rPr>
          <w:rFonts w:ascii="Times New Roman" w:hAnsi="Times New Roman" w:cs="Times New Roman"/>
          <w:sz w:val="28"/>
          <w:szCs w:val="28"/>
        </w:rPr>
        <w:softHyphen/>
        <w:t>ния.</w:t>
      </w:r>
      <w:r w:rsidRPr="00274C6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74C62">
        <w:rPr>
          <w:rFonts w:ascii="Times New Roman" w:hAnsi="Times New Roman" w:cs="Times New Roman"/>
          <w:sz w:val="28"/>
          <w:szCs w:val="28"/>
        </w:rPr>
        <w:t>Диатомитовый</w:t>
      </w:r>
      <w:proofErr w:type="spellEnd"/>
      <w:r w:rsidRPr="00274C62">
        <w:rPr>
          <w:rFonts w:ascii="Times New Roman" w:hAnsi="Times New Roman" w:cs="Times New Roman"/>
          <w:sz w:val="28"/>
          <w:szCs w:val="28"/>
        </w:rPr>
        <w:t xml:space="preserve"> комбинат впервые на Урале в рекордно короткий срок построил цех фарфоровой посуды. В 1942 году здесь было изготовлено 240 тысяч тарелок, 5 тысяч чашек, 165 единиц другой посуды для госпиталей, воинских частей, рабочих столовых предприятий.</w:t>
      </w:r>
      <w:r w:rsidRPr="00274C62">
        <w:rPr>
          <w:rFonts w:ascii="Times New Roman" w:hAnsi="Times New Roman" w:cs="Times New Roman"/>
          <w:sz w:val="28"/>
          <w:szCs w:val="28"/>
        </w:rPr>
        <w:br/>
        <w:t>Женщины стали осваивать «чисто мужские» профессии.</w:t>
      </w:r>
    </w:p>
    <w:p w:rsidR="00E31E04" w:rsidRPr="00274C62" w:rsidRDefault="00E31E04" w:rsidP="00E31E0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74C62">
        <w:rPr>
          <w:rFonts w:ascii="Times New Roman" w:hAnsi="Times New Roman" w:cs="Times New Roman"/>
          <w:sz w:val="28"/>
          <w:szCs w:val="28"/>
        </w:rPr>
        <w:t xml:space="preserve">Из Ирбита на фронт ушли 11-й кавалерийский полк, маршевые роты разведчиков, минометчиков, </w:t>
      </w:r>
      <w:proofErr w:type="spellStart"/>
      <w:r w:rsidRPr="00274C62">
        <w:rPr>
          <w:rFonts w:ascii="Times New Roman" w:hAnsi="Times New Roman" w:cs="Times New Roman"/>
          <w:sz w:val="28"/>
          <w:szCs w:val="28"/>
        </w:rPr>
        <w:t>танкоистребителей</w:t>
      </w:r>
      <w:proofErr w:type="spellEnd"/>
      <w:r w:rsidRPr="00274C62">
        <w:rPr>
          <w:rFonts w:ascii="Times New Roman" w:hAnsi="Times New Roman" w:cs="Times New Roman"/>
          <w:sz w:val="28"/>
          <w:szCs w:val="28"/>
        </w:rPr>
        <w:t xml:space="preserve"> 4-го отдельного учебного полка, сотни офицеров, выпускников Смоленского артилле</w:t>
      </w:r>
      <w:r w:rsidRPr="00274C62">
        <w:rPr>
          <w:rFonts w:ascii="Times New Roman" w:hAnsi="Times New Roman" w:cs="Times New Roman"/>
          <w:sz w:val="28"/>
          <w:szCs w:val="28"/>
        </w:rPr>
        <w:softHyphen/>
        <w:t>рийского училища, штаб которого размещался в здании «пассажа».</w:t>
      </w:r>
    </w:p>
    <w:p w:rsidR="00E31E04" w:rsidRDefault="00E31E04" w:rsidP="00E31E0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1948815</wp:posOffset>
            </wp:positionH>
            <wp:positionV relativeFrom="paragraph">
              <wp:posOffset>1983740</wp:posOffset>
            </wp:positionV>
            <wp:extent cx="4533900" cy="3019425"/>
            <wp:effectExtent l="19050" t="0" r="0" b="0"/>
            <wp:wrapTight wrapText="bothSides">
              <wp:wrapPolygon edited="0">
                <wp:start x="363" y="0"/>
                <wp:lineTo x="-91" y="954"/>
                <wp:lineTo x="-91" y="20714"/>
                <wp:lineTo x="91" y="21532"/>
                <wp:lineTo x="363" y="21532"/>
                <wp:lineTo x="21146" y="21532"/>
                <wp:lineTo x="21418" y="21532"/>
                <wp:lineTo x="21600" y="20714"/>
                <wp:lineTo x="21600" y="954"/>
                <wp:lineTo x="21418" y="136"/>
                <wp:lineTo x="21146" y="0"/>
                <wp:lineTo x="363" y="0"/>
              </wp:wrapPolygon>
            </wp:wrapTight>
            <wp:docPr id="39" name="Рисунок 39" descr="https://b1.culture.ru/c/390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b1.culture.ru/c/39084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019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274C62">
        <w:rPr>
          <w:rFonts w:ascii="Times New Roman" w:hAnsi="Times New Roman" w:cs="Times New Roman"/>
          <w:sz w:val="28"/>
          <w:szCs w:val="28"/>
        </w:rPr>
        <w:t>Летчик, гвардии старший лейтенант Устинов Федор Степанович сам вызвался в полет, который для него оказался последним. Участник боев на юго-запад</w:t>
      </w:r>
      <w:r w:rsidRPr="00274C62">
        <w:rPr>
          <w:rFonts w:ascii="Times New Roman" w:hAnsi="Times New Roman" w:cs="Times New Roman"/>
          <w:sz w:val="28"/>
          <w:szCs w:val="28"/>
        </w:rPr>
        <w:softHyphen/>
        <w:t>ном фронте полковник Василий Фомич Петров стал кавалером ордена Лени</w:t>
      </w:r>
      <w:r w:rsidRPr="00274C62">
        <w:rPr>
          <w:rFonts w:ascii="Times New Roman" w:hAnsi="Times New Roman" w:cs="Times New Roman"/>
          <w:sz w:val="28"/>
          <w:szCs w:val="28"/>
        </w:rPr>
        <w:softHyphen/>
        <w:t>на и трех орденов Красного Знамени. Николай Тихонович Молодых — чисто «земной боец». В уличном бою в городе Берлине прочно удерживал занимаемый рубеж, отразил три атаки. В том бою его отделение уничтожило 15 вражеских солдат и офицеров. Сам уничтожил во</w:t>
      </w:r>
      <w:r w:rsidRPr="00274C62">
        <w:rPr>
          <w:rFonts w:ascii="Times New Roman" w:hAnsi="Times New Roman" w:cs="Times New Roman"/>
          <w:sz w:val="28"/>
          <w:szCs w:val="28"/>
        </w:rPr>
        <w:softHyphen/>
        <w:t xml:space="preserve">семь </w:t>
      </w:r>
      <w:r w:rsidRPr="00274C62">
        <w:rPr>
          <w:rFonts w:ascii="Times New Roman" w:hAnsi="Times New Roman" w:cs="Times New Roman"/>
          <w:sz w:val="28"/>
          <w:szCs w:val="28"/>
        </w:rPr>
        <w:lastRenderedPageBreak/>
        <w:t>солдат противника и взял в плен троих. За бои в Берлине старший сер</w:t>
      </w:r>
      <w:r w:rsidRPr="00274C62">
        <w:rPr>
          <w:rFonts w:ascii="Times New Roman" w:hAnsi="Times New Roman" w:cs="Times New Roman"/>
          <w:sz w:val="28"/>
          <w:szCs w:val="28"/>
        </w:rPr>
        <w:softHyphen/>
        <w:t>жант Н. Т. Молодых удостоен высшего знака солдатской доблести — ордена Славы I степени.</w:t>
      </w:r>
      <w:r w:rsidRPr="00274C62">
        <w:rPr>
          <w:rFonts w:ascii="Times New Roman" w:hAnsi="Times New Roman" w:cs="Times New Roman"/>
          <w:sz w:val="28"/>
          <w:szCs w:val="28"/>
        </w:rPr>
        <w:br/>
        <w:t xml:space="preserve">Младший лейтенант, летчик 156 истребительного авиаполка </w:t>
      </w:r>
      <w:proofErr w:type="spellStart"/>
      <w:r w:rsidRPr="00274C62">
        <w:rPr>
          <w:rFonts w:ascii="Times New Roman" w:hAnsi="Times New Roman" w:cs="Times New Roman"/>
          <w:sz w:val="28"/>
          <w:szCs w:val="28"/>
        </w:rPr>
        <w:t>Дубских</w:t>
      </w:r>
      <w:proofErr w:type="spellEnd"/>
      <w:r w:rsidRPr="00274C62">
        <w:rPr>
          <w:rFonts w:ascii="Times New Roman" w:hAnsi="Times New Roman" w:cs="Times New Roman"/>
          <w:sz w:val="28"/>
          <w:szCs w:val="28"/>
        </w:rPr>
        <w:t xml:space="preserve"> Василий Федорович повторил подвиг Гастелло. Его последние слова: «Прощайте, товарищи! За Родину! Иду на таран!». Посмертно </w:t>
      </w:r>
      <w:proofErr w:type="gramStart"/>
      <w:r w:rsidRPr="00274C62">
        <w:rPr>
          <w:rFonts w:ascii="Times New Roman" w:hAnsi="Times New Roman" w:cs="Times New Roman"/>
          <w:sz w:val="28"/>
          <w:szCs w:val="28"/>
        </w:rPr>
        <w:t>награжден</w:t>
      </w:r>
      <w:proofErr w:type="gramEnd"/>
      <w:r w:rsidRPr="00274C62">
        <w:rPr>
          <w:rFonts w:ascii="Times New Roman" w:hAnsi="Times New Roman" w:cs="Times New Roman"/>
          <w:sz w:val="28"/>
          <w:szCs w:val="28"/>
        </w:rPr>
        <w:t xml:space="preserve"> орде</w:t>
      </w:r>
      <w:r w:rsidRPr="00274C62">
        <w:rPr>
          <w:rFonts w:ascii="Times New Roman" w:hAnsi="Times New Roman" w:cs="Times New Roman"/>
          <w:sz w:val="28"/>
          <w:szCs w:val="28"/>
        </w:rPr>
        <w:softHyphen/>
        <w:t xml:space="preserve">ном Отечественной войны 1 степени. Военфельдшер Виктор </w:t>
      </w:r>
      <w:proofErr w:type="spellStart"/>
      <w:r w:rsidRPr="00274C62">
        <w:rPr>
          <w:rFonts w:ascii="Times New Roman" w:hAnsi="Times New Roman" w:cs="Times New Roman"/>
          <w:sz w:val="28"/>
          <w:szCs w:val="28"/>
        </w:rPr>
        <w:t>Шальков</w:t>
      </w:r>
      <w:proofErr w:type="spellEnd"/>
      <w:r w:rsidRPr="00274C62">
        <w:rPr>
          <w:rFonts w:ascii="Times New Roman" w:hAnsi="Times New Roman" w:cs="Times New Roman"/>
          <w:sz w:val="28"/>
          <w:szCs w:val="28"/>
        </w:rPr>
        <w:t xml:space="preserve"> в усло</w:t>
      </w:r>
      <w:r w:rsidRPr="00274C62">
        <w:rPr>
          <w:rFonts w:ascii="Times New Roman" w:hAnsi="Times New Roman" w:cs="Times New Roman"/>
          <w:sz w:val="28"/>
          <w:szCs w:val="28"/>
        </w:rPr>
        <w:softHyphen/>
        <w:t>виях окружения организовал умелую помощь раненым и спас полковое зна</w:t>
      </w:r>
      <w:r w:rsidRPr="00274C62">
        <w:rPr>
          <w:rFonts w:ascii="Times New Roman" w:hAnsi="Times New Roman" w:cs="Times New Roman"/>
          <w:sz w:val="28"/>
          <w:szCs w:val="28"/>
        </w:rPr>
        <w:softHyphen/>
        <w:t xml:space="preserve">мя. </w:t>
      </w:r>
      <w:proofErr w:type="gramStart"/>
      <w:r w:rsidRPr="00274C62">
        <w:rPr>
          <w:rFonts w:ascii="Times New Roman" w:hAnsi="Times New Roman" w:cs="Times New Roman"/>
          <w:sz w:val="28"/>
          <w:szCs w:val="28"/>
        </w:rPr>
        <w:t>Награжден</w:t>
      </w:r>
      <w:proofErr w:type="gramEnd"/>
      <w:r w:rsidRPr="00274C62">
        <w:rPr>
          <w:rFonts w:ascii="Times New Roman" w:hAnsi="Times New Roman" w:cs="Times New Roman"/>
          <w:sz w:val="28"/>
          <w:szCs w:val="28"/>
        </w:rPr>
        <w:t xml:space="preserve"> орденом Красного Зна</w:t>
      </w:r>
      <w:r w:rsidRPr="00274C62">
        <w:rPr>
          <w:rFonts w:ascii="Times New Roman" w:hAnsi="Times New Roman" w:cs="Times New Roman"/>
          <w:sz w:val="28"/>
          <w:szCs w:val="28"/>
        </w:rPr>
        <w:softHyphen/>
        <w:t>мени, позднее — посмертно — орденом Отечественной войны II степени.</w:t>
      </w:r>
      <w:r w:rsidRPr="00274C62">
        <w:rPr>
          <w:rFonts w:ascii="Times New Roman" w:hAnsi="Times New Roman" w:cs="Times New Roman"/>
          <w:sz w:val="28"/>
          <w:szCs w:val="28"/>
        </w:rPr>
        <w:br/>
        <w:t xml:space="preserve">Много вырезок из фронтовых газет, писем в домашних архивах </w:t>
      </w:r>
      <w:proofErr w:type="spellStart"/>
      <w:r w:rsidRPr="00274C62">
        <w:rPr>
          <w:rFonts w:ascii="Times New Roman" w:hAnsi="Times New Roman" w:cs="Times New Roman"/>
          <w:sz w:val="28"/>
          <w:szCs w:val="28"/>
        </w:rPr>
        <w:t>ирбитчан</w:t>
      </w:r>
      <w:proofErr w:type="spellEnd"/>
      <w:r w:rsidRPr="00274C62">
        <w:rPr>
          <w:rFonts w:ascii="Times New Roman" w:hAnsi="Times New Roman" w:cs="Times New Roman"/>
          <w:sz w:val="28"/>
          <w:szCs w:val="28"/>
        </w:rPr>
        <w:t>.</w:t>
      </w:r>
    </w:p>
    <w:p w:rsidR="00E31E04" w:rsidRDefault="00E31E04" w:rsidP="00E31E0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городе после войны были возведены памятники:</w:t>
      </w:r>
    </w:p>
    <w:p w:rsidR="00E31E04" w:rsidRDefault="00E31E04" w:rsidP="00E31E0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274C62">
        <w:rPr>
          <w:rFonts w:ascii="Times New Roman" w:hAnsi="Times New Roman" w:cs="Times New Roman"/>
          <w:i/>
          <w:sz w:val="28"/>
          <w:szCs w:val="28"/>
        </w:rPr>
        <w:t xml:space="preserve">Обелиск воинам Советской армии, </w:t>
      </w:r>
      <w:proofErr w:type="gramStart"/>
      <w:r w:rsidRPr="00274C62">
        <w:rPr>
          <w:rFonts w:ascii="Times New Roman" w:hAnsi="Times New Roman" w:cs="Times New Roman"/>
          <w:i/>
          <w:sz w:val="28"/>
          <w:szCs w:val="28"/>
        </w:rPr>
        <w:t>умер­шим</w:t>
      </w:r>
      <w:proofErr w:type="gramEnd"/>
      <w:r w:rsidRPr="00274C62">
        <w:rPr>
          <w:rFonts w:ascii="Times New Roman" w:hAnsi="Times New Roman" w:cs="Times New Roman"/>
          <w:i/>
          <w:sz w:val="28"/>
          <w:szCs w:val="28"/>
        </w:rPr>
        <w:t xml:space="preserve"> в госпиталях г. Ирбита</w:t>
      </w:r>
      <w:r>
        <w:rPr>
          <w:rFonts w:ascii="Times New Roman" w:hAnsi="Times New Roman" w:cs="Times New Roman"/>
          <w:i/>
          <w:sz w:val="28"/>
          <w:szCs w:val="28"/>
        </w:rPr>
        <w:t xml:space="preserve"> в годы Вели</w:t>
      </w:r>
      <w:r w:rsidRPr="00274C62">
        <w:rPr>
          <w:rFonts w:ascii="Times New Roman" w:hAnsi="Times New Roman" w:cs="Times New Roman"/>
          <w:i/>
          <w:sz w:val="28"/>
          <w:szCs w:val="28"/>
        </w:rPr>
        <w:t>кой Отечественной войны 1941-1945 гг.,</w:t>
      </w:r>
    </w:p>
    <w:p w:rsidR="00E31E04" w:rsidRDefault="00E31E04" w:rsidP="00E31E0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274C62">
        <w:rPr>
          <w:rFonts w:ascii="Times New Roman" w:hAnsi="Times New Roman" w:cs="Times New Roman"/>
          <w:i/>
          <w:sz w:val="28"/>
          <w:szCs w:val="28"/>
        </w:rPr>
        <w:t>Обелиск в память</w:t>
      </w:r>
      <w:r>
        <w:rPr>
          <w:rFonts w:ascii="Times New Roman" w:hAnsi="Times New Roman" w:cs="Times New Roman"/>
          <w:i/>
          <w:sz w:val="28"/>
          <w:szCs w:val="28"/>
        </w:rPr>
        <w:t xml:space="preserve"> рабочих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автоприцепного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завода, </w:t>
      </w:r>
      <w:r w:rsidRPr="00274C62">
        <w:rPr>
          <w:rFonts w:ascii="Times New Roman" w:hAnsi="Times New Roman" w:cs="Times New Roman"/>
          <w:i/>
          <w:sz w:val="28"/>
          <w:szCs w:val="28"/>
        </w:rPr>
        <w:t>погибших в годы Великой Отечественной войны</w:t>
      </w:r>
    </w:p>
    <w:p w:rsidR="00E31E04" w:rsidRDefault="00E31E04" w:rsidP="00E31E0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274C62">
        <w:rPr>
          <w:rFonts w:ascii="Times New Roman" w:hAnsi="Times New Roman" w:cs="Times New Roman"/>
          <w:i/>
          <w:sz w:val="28"/>
          <w:szCs w:val="28"/>
        </w:rPr>
        <w:t xml:space="preserve">Обелиск в память </w:t>
      </w:r>
      <w:r>
        <w:rPr>
          <w:rFonts w:ascii="Times New Roman" w:hAnsi="Times New Roman" w:cs="Times New Roman"/>
          <w:i/>
          <w:sz w:val="28"/>
          <w:szCs w:val="28"/>
        </w:rPr>
        <w:t xml:space="preserve">рабочих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мотоциклетно­го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завода, </w:t>
      </w:r>
      <w:r w:rsidRPr="00274C62">
        <w:rPr>
          <w:rFonts w:ascii="Times New Roman" w:hAnsi="Times New Roman" w:cs="Times New Roman"/>
          <w:i/>
          <w:sz w:val="28"/>
          <w:szCs w:val="28"/>
        </w:rPr>
        <w:t>погибших в годы Великой Отече­ственной войны</w:t>
      </w:r>
    </w:p>
    <w:p w:rsidR="00E31E04" w:rsidRDefault="00E31E04" w:rsidP="00E31E0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0E04A2">
        <w:rPr>
          <w:rFonts w:ascii="Times New Roman" w:hAnsi="Times New Roman" w:cs="Times New Roman"/>
          <w:i/>
          <w:sz w:val="28"/>
          <w:szCs w:val="28"/>
        </w:rPr>
        <w:t>Обелиск в память рабочих с</w:t>
      </w:r>
      <w:r>
        <w:rPr>
          <w:rFonts w:ascii="Times New Roman" w:hAnsi="Times New Roman" w:cs="Times New Roman"/>
          <w:i/>
          <w:sz w:val="28"/>
          <w:szCs w:val="28"/>
        </w:rPr>
        <w:t>текольного завода, погибших в годы Великой Отече</w:t>
      </w:r>
      <w:r w:rsidRPr="000E04A2">
        <w:rPr>
          <w:rFonts w:ascii="Times New Roman" w:hAnsi="Times New Roman" w:cs="Times New Roman"/>
          <w:i/>
          <w:sz w:val="28"/>
          <w:szCs w:val="28"/>
        </w:rPr>
        <w:t>ственной войны</w:t>
      </w:r>
    </w:p>
    <w:p w:rsidR="00E31E04" w:rsidRDefault="00E31E04" w:rsidP="00E31E0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E31E04" w:rsidRDefault="00E31E04" w:rsidP="00E31E0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-191135</wp:posOffset>
            </wp:positionH>
            <wp:positionV relativeFrom="paragraph">
              <wp:posOffset>5080</wp:posOffset>
            </wp:positionV>
            <wp:extent cx="5836285" cy="2725420"/>
            <wp:effectExtent l="19050" t="0" r="0" b="0"/>
            <wp:wrapThrough wrapText="bothSides">
              <wp:wrapPolygon edited="0">
                <wp:start x="-71" y="0"/>
                <wp:lineTo x="-71" y="21439"/>
                <wp:lineTo x="21574" y="21439"/>
                <wp:lineTo x="21574" y="0"/>
                <wp:lineTo x="-71" y="0"/>
              </wp:wrapPolygon>
            </wp:wrapThrough>
            <wp:docPr id="36" name="Рисунок 36" descr="https://s1.1zoom.me/big3/99/Holidays_Victory_Day_9_May_Vector_Graphics_Russian_521716_3543x1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s1.1zoom.me/big3/99/Holidays_Victory_Day_9_May_Vector_Graphics_Russian_521716_3543x16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285" cy="272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1E04" w:rsidRDefault="00E31E04" w:rsidP="00E31E0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AD5152" w:rsidRDefault="00AD5152"/>
    <w:sectPr w:rsidR="00AD5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E31E04"/>
    <w:rsid w:val="00AD5152"/>
    <w:rsid w:val="00E31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1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596</Words>
  <Characters>3400</Characters>
  <Application>Microsoft Office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2020-05-04T14:54:00Z</dcterms:created>
  <dcterms:modified xsi:type="dcterms:W3CDTF">2020-05-04T14:56:00Z</dcterms:modified>
</cp:coreProperties>
</file>