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2D4" w:rsidRPr="00B80253" w:rsidRDefault="00FA05A6" w:rsidP="00D05244">
      <w:pPr>
        <w:shd w:val="clear" w:color="auto" w:fill="FFFFFF" w:themeFill="background1"/>
        <w:spacing w:after="0" w:line="240" w:lineRule="auto"/>
        <w:contextualSpacing/>
        <w:jc w:val="both"/>
        <w:rPr>
          <w:rFonts w:ascii="Tahoma" w:eastAsia="Times New Roman" w:hAnsi="Tahoma" w:cs="Tahoma"/>
          <w:color w:val="376B00"/>
          <w:spacing w:val="16"/>
          <w:sz w:val="36"/>
          <w:szCs w:val="28"/>
          <w:lang w:eastAsia="ru-RU"/>
        </w:rPr>
      </w:pPr>
      <w:r w:rsidRPr="00FA05A6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54.45pt;margin-top:12.15pt;width:368.6pt;height:28.2pt;z-index:-251654144" wrapcoords="308 0 88 1137 -44 5116 -44 17621 792 18189 11746 18189 11746 21032 13330 21032 13330 18189 21644 18189 21644 0 308 0" fillcolor="#00b0f0">
            <v:shadow color="#868686"/>
            <v:textpath style="font-family:&quot;Arial Black&quot;;v-text-kern:t" trim="t" fitpath="t" string="СОВЕТЫ РОДИТЕЛЯМ"/>
            <w10:wrap type="through"/>
          </v:shape>
        </w:pict>
      </w:r>
    </w:p>
    <w:p w:rsidR="00B80253" w:rsidRDefault="00B80253" w:rsidP="00D05244">
      <w:pPr>
        <w:shd w:val="clear" w:color="auto" w:fill="FFFFFF" w:themeFill="background1"/>
        <w:spacing w:after="0" w:line="240" w:lineRule="auto"/>
        <w:contextualSpacing/>
        <w:jc w:val="both"/>
        <w:rPr>
          <w:rFonts w:ascii="Comic Sans MS" w:eastAsia="Times New Roman" w:hAnsi="Comic Sans MS" w:cs="Tahoma"/>
          <w:bCs/>
          <w:color w:val="000000"/>
          <w:spacing w:val="16"/>
          <w:sz w:val="36"/>
          <w:szCs w:val="28"/>
          <w:lang w:eastAsia="ru-RU"/>
        </w:rPr>
      </w:pPr>
    </w:p>
    <w:p w:rsidR="003F69DB" w:rsidRDefault="0027452D" w:rsidP="00D05244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Comic Sans MS" w:eastAsia="Times New Roman" w:hAnsi="Comic Sans MS" w:cs="Tahoma"/>
          <w:b/>
          <w:bCs/>
          <w:color w:val="000000"/>
          <w:spacing w:val="16"/>
          <w:sz w:val="36"/>
          <w:szCs w:val="28"/>
          <w:lang w:eastAsia="ru-RU"/>
        </w:rPr>
      </w:pPr>
      <w:r w:rsidRPr="00FA05A6">
        <w:rPr>
          <w:noProof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6" type="#_x0000_t158" style="position:absolute;left:0;text-align:left;margin-left:19pt;margin-top:11.1pt;width:454.7pt;height:110pt;z-index:-251656192" wrapcoords="1889 -441 1141 -294 285 882 214 8963 71 13665 -36 14253 -36 20278 17251 20718 17501 20718 17608 20718 20780 18514 21208 18367 21956 16898 21921 3527 13616 1910 9909 1910 10016 1029 2210 -441 1889 -441" fillcolor="red" strokecolor="#009" strokeweight="1pt">
            <v:fill color2="yellow" angle="-135" focusposition=".5,.5" focussize="" focus="50%" type="gradient"/>
            <v:shadow on="t" color="#0c0" offset="7pt,-7pt"/>
            <v:textpath style="font-family:&quot;Impact&quot;;v-text-spacing:52429f;v-text-kern:t" trim="t" fitpath="t" xscale="f" string="Детский праздник&#10;"/>
            <w10:wrap type="through"/>
          </v:shape>
        </w:pict>
      </w:r>
    </w:p>
    <w:p w:rsidR="003F69DB" w:rsidRDefault="003F69DB" w:rsidP="00D05244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Comic Sans MS" w:eastAsia="Times New Roman" w:hAnsi="Comic Sans MS" w:cs="Tahoma"/>
          <w:b/>
          <w:bCs/>
          <w:color w:val="000000"/>
          <w:spacing w:val="16"/>
          <w:sz w:val="36"/>
          <w:szCs w:val="28"/>
          <w:lang w:eastAsia="ru-RU"/>
        </w:rPr>
      </w:pPr>
    </w:p>
    <w:p w:rsidR="003F69DB" w:rsidRDefault="003F69DB" w:rsidP="00D05244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Comic Sans MS" w:eastAsia="Times New Roman" w:hAnsi="Comic Sans MS" w:cs="Tahoma"/>
          <w:b/>
          <w:bCs/>
          <w:color w:val="000000"/>
          <w:spacing w:val="16"/>
          <w:sz w:val="36"/>
          <w:szCs w:val="28"/>
          <w:lang w:eastAsia="ru-RU"/>
        </w:rPr>
      </w:pPr>
    </w:p>
    <w:p w:rsidR="003F69DB" w:rsidRDefault="003F69DB" w:rsidP="00D05244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Comic Sans MS" w:eastAsia="Times New Roman" w:hAnsi="Comic Sans MS" w:cs="Tahoma"/>
          <w:b/>
          <w:bCs/>
          <w:color w:val="000000"/>
          <w:spacing w:val="16"/>
          <w:sz w:val="36"/>
          <w:szCs w:val="28"/>
          <w:lang w:eastAsia="ru-RU"/>
        </w:rPr>
      </w:pPr>
    </w:p>
    <w:p w:rsidR="0085628F" w:rsidRDefault="0085628F" w:rsidP="00D05244">
      <w:pPr>
        <w:shd w:val="clear" w:color="auto" w:fill="FFFFFF" w:themeFill="background1"/>
        <w:tabs>
          <w:tab w:val="left" w:pos="6026"/>
        </w:tabs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  <w:lang w:eastAsia="ru-RU"/>
        </w:rPr>
      </w:pPr>
    </w:p>
    <w:p w:rsidR="0085628F" w:rsidRDefault="0085628F" w:rsidP="0027452D">
      <w:pPr>
        <w:shd w:val="clear" w:color="auto" w:fill="FFFFFF" w:themeFill="background1"/>
        <w:tabs>
          <w:tab w:val="left" w:pos="6026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  <w:lang w:eastAsia="ru-RU"/>
        </w:rPr>
      </w:pPr>
    </w:p>
    <w:p w:rsidR="003F69DB" w:rsidRDefault="0027452D" w:rsidP="00D05244">
      <w:pPr>
        <w:shd w:val="clear" w:color="auto" w:fill="FFFFFF" w:themeFill="background1"/>
        <w:tabs>
          <w:tab w:val="left" w:pos="6026"/>
        </w:tabs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  <w:lang w:eastAsia="ru-RU"/>
        </w:rPr>
        <w:t>Музыкальный руководитель:</w:t>
      </w:r>
    </w:p>
    <w:p w:rsidR="003F69DB" w:rsidRDefault="003F69DB" w:rsidP="00D05244">
      <w:pPr>
        <w:shd w:val="clear" w:color="auto" w:fill="FFFFFF" w:themeFill="background1"/>
        <w:tabs>
          <w:tab w:val="left" w:pos="6026"/>
        </w:tabs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  <w:lang w:eastAsia="ru-RU"/>
        </w:rPr>
      </w:pPr>
      <w:r w:rsidRPr="003F69DB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  <w:lang w:eastAsia="ru-RU"/>
        </w:rPr>
        <w:t>Ирина Константиновна Тетюева</w:t>
      </w:r>
      <w:r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  <w:lang w:val="en-US" w:eastAsia="ru-RU"/>
        </w:rPr>
        <w:t>I</w:t>
      </w:r>
      <w:r w:rsidRPr="003F69DB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  <w:lang w:eastAsia="ru-RU"/>
        </w:rPr>
        <w:t>кв.</w:t>
      </w:r>
      <w:r w:rsidR="0027452D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  <w:lang w:eastAsia="ru-RU"/>
        </w:rPr>
        <w:t>категория</w:t>
      </w:r>
    </w:p>
    <w:p w:rsidR="0027452D" w:rsidRPr="00D05244" w:rsidRDefault="0027452D" w:rsidP="00D05244">
      <w:pPr>
        <w:shd w:val="clear" w:color="auto" w:fill="FFFFFF" w:themeFill="background1"/>
        <w:tabs>
          <w:tab w:val="left" w:pos="6026"/>
        </w:tabs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  <w:lang w:eastAsia="ru-RU"/>
        </w:rPr>
      </w:pPr>
    </w:p>
    <w:p w:rsidR="002632D4" w:rsidRPr="00B80253" w:rsidRDefault="00B80253" w:rsidP="00D05244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ahoma" w:eastAsia="Times New Roman" w:hAnsi="Tahoma" w:cs="Tahoma"/>
          <w:color w:val="376B00"/>
          <w:spacing w:val="16"/>
          <w:sz w:val="36"/>
          <w:szCs w:val="28"/>
          <w:lang w:eastAsia="ru-RU"/>
        </w:rPr>
      </w:pPr>
      <w:r w:rsidRPr="003F69DB">
        <w:rPr>
          <w:rFonts w:ascii="Comic Sans MS" w:eastAsia="Times New Roman" w:hAnsi="Comic Sans MS" w:cs="Tahoma"/>
          <w:b/>
          <w:bCs/>
          <w:color w:val="FF0000"/>
          <w:spacing w:val="16"/>
          <w:sz w:val="36"/>
          <w:szCs w:val="28"/>
          <w:lang w:eastAsia="ru-RU"/>
        </w:rPr>
        <w:t>Детский п</w:t>
      </w:r>
      <w:r w:rsidR="002632D4" w:rsidRPr="003F69DB">
        <w:rPr>
          <w:rFonts w:ascii="Comic Sans MS" w:eastAsia="Times New Roman" w:hAnsi="Comic Sans MS" w:cs="Tahoma"/>
          <w:b/>
          <w:bCs/>
          <w:color w:val="FF0000"/>
          <w:spacing w:val="16"/>
          <w:sz w:val="36"/>
          <w:szCs w:val="28"/>
          <w:lang w:eastAsia="ru-RU"/>
        </w:rPr>
        <w:t>раздник</w:t>
      </w:r>
      <w:r>
        <w:rPr>
          <w:rFonts w:ascii="Comic Sans MS" w:eastAsia="Times New Roman" w:hAnsi="Comic Sans MS" w:cs="Tahoma"/>
          <w:bCs/>
          <w:color w:val="000000"/>
          <w:spacing w:val="16"/>
          <w:sz w:val="36"/>
          <w:szCs w:val="28"/>
          <w:lang w:eastAsia="ru-RU"/>
        </w:rPr>
        <w:t xml:space="preserve"> – важное событие для ребёнка!</w:t>
      </w:r>
      <w:r w:rsidR="008C2F17">
        <w:rPr>
          <w:rFonts w:ascii="Comic Sans MS" w:eastAsia="Times New Roman" w:hAnsi="Comic Sans MS" w:cs="Tahoma"/>
          <w:bCs/>
          <w:color w:val="000000"/>
          <w:spacing w:val="16"/>
          <w:sz w:val="36"/>
          <w:szCs w:val="28"/>
          <w:lang w:eastAsia="ru-RU"/>
        </w:rPr>
        <w:t xml:space="preserve">  Чтобы праздник действительно запомнился</w:t>
      </w:r>
      <w:r w:rsidR="002632D4" w:rsidRPr="00B80253">
        <w:rPr>
          <w:rFonts w:ascii="Comic Sans MS" w:eastAsia="Times New Roman" w:hAnsi="Comic Sans MS" w:cs="Tahoma"/>
          <w:bCs/>
          <w:color w:val="000000"/>
          <w:spacing w:val="16"/>
          <w:sz w:val="36"/>
          <w:szCs w:val="28"/>
          <w:lang w:eastAsia="ru-RU"/>
        </w:rPr>
        <w:t xml:space="preserve"> по-настоящему</w:t>
      </w:r>
      <w:r w:rsidR="008C2F17">
        <w:rPr>
          <w:rFonts w:ascii="Comic Sans MS" w:eastAsia="Times New Roman" w:hAnsi="Comic Sans MS" w:cs="Tahoma"/>
          <w:bCs/>
          <w:color w:val="000000"/>
          <w:spacing w:val="16"/>
          <w:sz w:val="36"/>
          <w:szCs w:val="28"/>
          <w:lang w:eastAsia="ru-RU"/>
        </w:rPr>
        <w:t>,</w:t>
      </w:r>
      <w:r w:rsidR="002632D4" w:rsidRPr="00B80253">
        <w:rPr>
          <w:rFonts w:ascii="Comic Sans MS" w:eastAsia="Times New Roman" w:hAnsi="Comic Sans MS" w:cs="Tahoma"/>
          <w:bCs/>
          <w:color w:val="000000"/>
          <w:spacing w:val="16"/>
          <w:sz w:val="36"/>
          <w:szCs w:val="28"/>
          <w:lang w:eastAsia="ru-RU"/>
        </w:rPr>
        <w:t xml:space="preserve"> </w:t>
      </w:r>
      <w:r w:rsidR="008C2F17">
        <w:rPr>
          <w:rFonts w:ascii="Comic Sans MS" w:eastAsia="Times New Roman" w:hAnsi="Comic Sans MS" w:cs="Tahoma"/>
          <w:bCs/>
          <w:color w:val="000000"/>
          <w:spacing w:val="16"/>
          <w:sz w:val="36"/>
          <w:szCs w:val="28"/>
          <w:lang w:eastAsia="ru-RU"/>
        </w:rPr>
        <w:t>предоставьте ребёнку</w:t>
      </w:r>
      <w:r w:rsidR="002632D4" w:rsidRPr="00B80253">
        <w:rPr>
          <w:rFonts w:ascii="Comic Sans MS" w:eastAsia="Times New Roman" w:hAnsi="Comic Sans MS" w:cs="Tahoma"/>
          <w:bCs/>
          <w:color w:val="000000"/>
          <w:spacing w:val="16"/>
          <w:sz w:val="36"/>
          <w:szCs w:val="28"/>
          <w:lang w:eastAsia="ru-RU"/>
        </w:rPr>
        <w:t xml:space="preserve"> </w:t>
      </w:r>
      <w:r w:rsidR="003F69DB">
        <w:rPr>
          <w:rFonts w:ascii="Comic Sans MS" w:eastAsia="Times New Roman" w:hAnsi="Comic Sans MS" w:cs="Tahoma"/>
          <w:bCs/>
          <w:color w:val="000000"/>
          <w:spacing w:val="16"/>
          <w:sz w:val="36"/>
          <w:szCs w:val="28"/>
          <w:lang w:eastAsia="ru-RU"/>
        </w:rPr>
        <w:t>выступать в роли</w:t>
      </w:r>
      <w:r w:rsidR="002632D4" w:rsidRPr="00B80253">
        <w:rPr>
          <w:rFonts w:ascii="Comic Sans MS" w:eastAsia="Times New Roman" w:hAnsi="Comic Sans MS" w:cs="Tahoma"/>
          <w:bCs/>
          <w:color w:val="000000"/>
          <w:spacing w:val="16"/>
          <w:sz w:val="36"/>
          <w:szCs w:val="28"/>
          <w:lang w:eastAsia="ru-RU"/>
        </w:rPr>
        <w:t xml:space="preserve"> гостеприимного хозяина. И, конечно, в этом ему должны помочь его родители. Не бойтесь одного шумного вечера, постарайтесь сделать его веселым, неожиданным.</w:t>
      </w:r>
    </w:p>
    <w:p w:rsidR="002632D4" w:rsidRPr="00B80253" w:rsidRDefault="003F69DB" w:rsidP="00D05244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ahoma" w:eastAsia="Times New Roman" w:hAnsi="Tahoma" w:cs="Tahoma"/>
          <w:color w:val="376B00"/>
          <w:spacing w:val="16"/>
          <w:sz w:val="36"/>
          <w:szCs w:val="28"/>
          <w:lang w:eastAsia="ru-RU"/>
        </w:rPr>
      </w:pPr>
      <w:r>
        <w:rPr>
          <w:rFonts w:ascii="Comic Sans MS" w:eastAsia="Times New Roman" w:hAnsi="Comic Sans MS" w:cs="Tahoma"/>
          <w:bCs/>
          <w:color w:val="000000"/>
          <w:spacing w:val="16"/>
          <w:sz w:val="36"/>
          <w:szCs w:val="28"/>
          <w:lang w:eastAsia="ru-RU"/>
        </w:rPr>
        <w:t>Я хочу в</w:t>
      </w:r>
      <w:r w:rsidR="002632D4" w:rsidRPr="00B80253">
        <w:rPr>
          <w:rFonts w:ascii="Comic Sans MS" w:eastAsia="Times New Roman" w:hAnsi="Comic Sans MS" w:cs="Tahoma"/>
          <w:bCs/>
          <w:color w:val="000000"/>
          <w:spacing w:val="16"/>
          <w:sz w:val="36"/>
          <w:szCs w:val="28"/>
          <w:lang w:eastAsia="ru-RU"/>
        </w:rPr>
        <w:t>ам предложить некоторые варианты игр, которые могли бы помочь вам в подготовке праздника для вашего ребенка и его друзей.</w:t>
      </w:r>
    </w:p>
    <w:p w:rsidR="002632D4" w:rsidRDefault="0085628F" w:rsidP="00D05244">
      <w:pPr>
        <w:shd w:val="clear" w:color="auto" w:fill="FFFFFF" w:themeFill="background1"/>
        <w:spacing w:after="0" w:line="240" w:lineRule="auto"/>
        <w:contextualSpacing/>
        <w:jc w:val="both"/>
        <w:rPr>
          <w:rFonts w:ascii="Comic Sans MS" w:eastAsia="Times New Roman" w:hAnsi="Comic Sans MS" w:cs="Tahoma"/>
          <w:bCs/>
          <w:color w:val="000000"/>
          <w:spacing w:val="16"/>
          <w:sz w:val="36"/>
          <w:szCs w:val="28"/>
          <w:lang w:eastAsia="ru-RU"/>
        </w:rPr>
      </w:pPr>
      <w:r>
        <w:rPr>
          <w:rFonts w:ascii="Comic Sans MS" w:eastAsia="Times New Roman" w:hAnsi="Comic Sans MS" w:cs="Tahoma"/>
          <w:bCs/>
          <w:noProof/>
          <w:color w:val="000000"/>
          <w:spacing w:val="16"/>
          <w:sz w:val="36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958215</wp:posOffset>
            </wp:positionH>
            <wp:positionV relativeFrom="paragraph">
              <wp:posOffset>40640</wp:posOffset>
            </wp:positionV>
            <wp:extent cx="4234815" cy="3160395"/>
            <wp:effectExtent l="19050" t="0" r="0" b="0"/>
            <wp:wrapThrough wrapText="bothSides">
              <wp:wrapPolygon edited="0">
                <wp:start x="-97" y="0"/>
                <wp:lineTo x="-97" y="21483"/>
                <wp:lineTo x="21571" y="21483"/>
                <wp:lineTo x="21571" y="0"/>
                <wp:lineTo x="-97" y="0"/>
              </wp:wrapPolygon>
            </wp:wrapThrough>
            <wp:docPr id="1" name="Рисунок 0" descr="32900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90058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34815" cy="3160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32D4" w:rsidRPr="00B80253">
        <w:rPr>
          <w:rFonts w:ascii="Comic Sans MS" w:eastAsia="Times New Roman" w:hAnsi="Comic Sans MS" w:cs="Tahoma"/>
          <w:bCs/>
          <w:color w:val="000000"/>
          <w:spacing w:val="16"/>
          <w:sz w:val="36"/>
          <w:szCs w:val="28"/>
          <w:lang w:eastAsia="ru-RU"/>
        </w:rPr>
        <w:t> </w:t>
      </w:r>
    </w:p>
    <w:p w:rsidR="003F69DB" w:rsidRDefault="003F69DB" w:rsidP="00D05244">
      <w:pPr>
        <w:shd w:val="clear" w:color="auto" w:fill="FFFFFF" w:themeFill="background1"/>
        <w:spacing w:after="0" w:line="240" w:lineRule="auto"/>
        <w:contextualSpacing/>
        <w:jc w:val="both"/>
        <w:rPr>
          <w:rFonts w:ascii="Comic Sans MS" w:eastAsia="Times New Roman" w:hAnsi="Comic Sans MS" w:cs="Tahoma"/>
          <w:bCs/>
          <w:color w:val="000000"/>
          <w:spacing w:val="16"/>
          <w:sz w:val="36"/>
          <w:szCs w:val="28"/>
          <w:lang w:eastAsia="ru-RU"/>
        </w:rPr>
      </w:pPr>
    </w:p>
    <w:p w:rsidR="003F69DB" w:rsidRPr="00B80253" w:rsidRDefault="003F69DB" w:rsidP="00D05244">
      <w:pPr>
        <w:shd w:val="clear" w:color="auto" w:fill="FFFFFF" w:themeFill="background1"/>
        <w:spacing w:after="0" w:line="240" w:lineRule="auto"/>
        <w:contextualSpacing/>
        <w:jc w:val="both"/>
        <w:rPr>
          <w:rFonts w:ascii="Tahoma" w:eastAsia="Times New Roman" w:hAnsi="Tahoma" w:cs="Tahoma"/>
          <w:color w:val="376B00"/>
          <w:spacing w:val="16"/>
          <w:sz w:val="36"/>
          <w:szCs w:val="28"/>
          <w:lang w:eastAsia="ru-RU"/>
        </w:rPr>
      </w:pPr>
    </w:p>
    <w:p w:rsidR="002632D4" w:rsidRPr="0027452D" w:rsidRDefault="0027452D" w:rsidP="00D05244">
      <w:pPr>
        <w:shd w:val="clear" w:color="auto" w:fill="FFFFFF" w:themeFill="background1"/>
        <w:spacing w:after="0" w:line="240" w:lineRule="auto"/>
        <w:contextualSpacing/>
        <w:jc w:val="center"/>
        <w:rPr>
          <w:rFonts w:eastAsia="Times New Roman" w:cs="Tahoma"/>
          <w:b/>
          <w:color w:val="0000FF"/>
          <w:spacing w:val="16"/>
          <w:sz w:val="40"/>
          <w:szCs w:val="28"/>
          <w:lang w:eastAsia="ru-RU"/>
        </w:rPr>
      </w:pPr>
      <w:r>
        <w:rPr>
          <w:rFonts w:eastAsia="Times New Roman" w:cs="Tahoma"/>
          <w:b/>
          <w:bCs/>
          <w:color w:val="0000FF"/>
          <w:spacing w:val="16"/>
          <w:sz w:val="40"/>
          <w:szCs w:val="28"/>
          <w:lang w:eastAsia="ru-RU"/>
        </w:rPr>
        <w:lastRenderedPageBreak/>
        <w:t>«</w:t>
      </w:r>
      <w:r w:rsidR="003F69DB" w:rsidRPr="003F69DB">
        <w:rPr>
          <w:rFonts w:ascii="Comic Sans MS" w:eastAsia="Times New Roman" w:hAnsi="Comic Sans MS" w:cs="Tahoma"/>
          <w:b/>
          <w:bCs/>
          <w:color w:val="0000FF"/>
          <w:spacing w:val="16"/>
          <w:sz w:val="40"/>
          <w:szCs w:val="28"/>
          <w:lang w:eastAsia="ru-RU"/>
        </w:rPr>
        <w:t>ЗАПРЕЩЕННОЕ</w:t>
      </w:r>
      <w:r w:rsidR="003F69DB" w:rsidRPr="003F69DB">
        <w:rPr>
          <w:rFonts w:ascii="SF Balloons" w:eastAsia="Times New Roman" w:hAnsi="SF Balloons" w:cs="Tahoma"/>
          <w:b/>
          <w:bCs/>
          <w:color w:val="0000FF"/>
          <w:spacing w:val="16"/>
          <w:sz w:val="40"/>
          <w:szCs w:val="28"/>
          <w:lang w:eastAsia="ru-RU"/>
        </w:rPr>
        <w:t xml:space="preserve"> </w:t>
      </w:r>
      <w:r w:rsidR="003F69DB" w:rsidRPr="003F69DB">
        <w:rPr>
          <w:rFonts w:ascii="Comic Sans MS" w:eastAsia="Times New Roman" w:hAnsi="Comic Sans MS" w:cs="Tahoma"/>
          <w:b/>
          <w:bCs/>
          <w:color w:val="0000FF"/>
          <w:spacing w:val="16"/>
          <w:sz w:val="40"/>
          <w:szCs w:val="28"/>
          <w:lang w:eastAsia="ru-RU"/>
        </w:rPr>
        <w:t>ДВИЖЕНИЕ</w:t>
      </w:r>
      <w:r>
        <w:rPr>
          <w:rFonts w:eastAsia="Times New Roman" w:cs="Tahoma"/>
          <w:b/>
          <w:bCs/>
          <w:color w:val="0000FF"/>
          <w:spacing w:val="16"/>
          <w:sz w:val="40"/>
          <w:szCs w:val="28"/>
          <w:lang w:eastAsia="ru-RU"/>
        </w:rPr>
        <w:t>»</w:t>
      </w:r>
    </w:p>
    <w:p w:rsidR="00D05244" w:rsidRDefault="002632D4" w:rsidP="00D05244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ahoma" w:eastAsia="Times New Roman" w:hAnsi="Tahoma" w:cs="Tahoma"/>
          <w:color w:val="376B00"/>
          <w:spacing w:val="16"/>
          <w:sz w:val="36"/>
          <w:szCs w:val="28"/>
          <w:lang w:eastAsia="ru-RU"/>
        </w:rPr>
      </w:pPr>
      <w:r w:rsidRPr="00B80253">
        <w:rPr>
          <w:rFonts w:ascii="Comic Sans MS" w:eastAsia="Times New Roman" w:hAnsi="Comic Sans MS" w:cs="Tahoma"/>
          <w:bCs/>
          <w:color w:val="000000"/>
          <w:spacing w:val="16"/>
          <w:sz w:val="36"/>
          <w:szCs w:val="28"/>
          <w:lang w:eastAsia="ru-RU"/>
        </w:rPr>
        <w:t>Дети встают в одну шеренгу (в линию). Водящий встает напротив. Водящий запрещает какое-либо движение, например, нельзя ставить руки на пояс. Затем, называет действие и показывает его. Например, водящий говорит: руки к плечам и показывает, как надо сделать. Все повторяют за ним. Водящий в любой момент может сказать запрещенное движение, в нашем случае это «руки на пояс» и показать. Проигрывают те из играющих, кто повторит движение. Выигрывает тот, кто ни разу не ошибется. Игру повторяют 3-4 раза. Затем выбирают другого водящего.</w:t>
      </w:r>
    </w:p>
    <w:p w:rsidR="00D05244" w:rsidRPr="00D05244" w:rsidRDefault="00D05244" w:rsidP="00D05244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ahoma" w:eastAsia="Times New Roman" w:hAnsi="Tahoma" w:cs="Tahoma"/>
          <w:color w:val="376B00"/>
          <w:spacing w:val="16"/>
          <w:sz w:val="36"/>
          <w:szCs w:val="28"/>
          <w:lang w:eastAsia="ru-RU"/>
        </w:rPr>
      </w:pPr>
    </w:p>
    <w:p w:rsidR="002632D4" w:rsidRPr="0027452D" w:rsidRDefault="0027452D" w:rsidP="00D05244">
      <w:pPr>
        <w:shd w:val="clear" w:color="auto" w:fill="FFFFFF" w:themeFill="background1"/>
        <w:spacing w:after="0" w:line="240" w:lineRule="auto"/>
        <w:contextualSpacing/>
        <w:jc w:val="center"/>
        <w:rPr>
          <w:rFonts w:eastAsia="Times New Roman" w:cs="Tahoma"/>
          <w:b/>
          <w:color w:val="FF0000"/>
          <w:spacing w:val="16"/>
          <w:sz w:val="40"/>
          <w:szCs w:val="28"/>
          <w:lang w:eastAsia="ru-RU"/>
        </w:rPr>
      </w:pPr>
      <w:r w:rsidRPr="0027452D">
        <w:rPr>
          <w:rFonts w:eastAsia="Times New Roman" w:cs="Tahoma"/>
          <w:b/>
          <w:bCs/>
          <w:color w:val="FF0000"/>
          <w:spacing w:val="16"/>
          <w:sz w:val="40"/>
          <w:szCs w:val="28"/>
          <w:lang w:eastAsia="ru-RU"/>
        </w:rPr>
        <w:t>«</w:t>
      </w:r>
      <w:r w:rsidR="003F69DB" w:rsidRPr="0027452D">
        <w:rPr>
          <w:rFonts w:ascii="Comic Sans MS" w:eastAsia="Times New Roman" w:hAnsi="Comic Sans MS" w:cs="Tahoma"/>
          <w:b/>
          <w:bCs/>
          <w:color w:val="FF0000"/>
          <w:spacing w:val="16"/>
          <w:sz w:val="40"/>
          <w:szCs w:val="28"/>
          <w:lang w:eastAsia="ru-RU"/>
        </w:rPr>
        <w:t>ЦАПЛЯ</w:t>
      </w:r>
      <w:r w:rsidRPr="0027452D">
        <w:rPr>
          <w:rFonts w:eastAsia="Times New Roman" w:cs="Tahoma"/>
          <w:b/>
          <w:bCs/>
          <w:color w:val="FF0000"/>
          <w:spacing w:val="16"/>
          <w:sz w:val="40"/>
          <w:szCs w:val="28"/>
          <w:lang w:eastAsia="ru-RU"/>
        </w:rPr>
        <w:t>»</w:t>
      </w:r>
    </w:p>
    <w:p w:rsidR="00D05244" w:rsidRDefault="00D05244" w:rsidP="00D05244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Comic Sans MS" w:eastAsia="Times New Roman" w:hAnsi="Comic Sans MS" w:cs="Tahoma"/>
          <w:bCs/>
          <w:color w:val="000000"/>
          <w:spacing w:val="16"/>
          <w:sz w:val="36"/>
          <w:szCs w:val="28"/>
          <w:lang w:eastAsia="ru-RU"/>
        </w:rPr>
      </w:pPr>
      <w:r>
        <w:rPr>
          <w:rFonts w:ascii="Comic Sans MS" w:eastAsia="Times New Roman" w:hAnsi="Comic Sans MS" w:cs="Tahoma"/>
          <w:bCs/>
          <w:noProof/>
          <w:color w:val="000000"/>
          <w:spacing w:val="16"/>
          <w:sz w:val="36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4358640</wp:posOffset>
            </wp:positionH>
            <wp:positionV relativeFrom="paragraph">
              <wp:posOffset>1563370</wp:posOffset>
            </wp:positionV>
            <wp:extent cx="2216150" cy="2216150"/>
            <wp:effectExtent l="0" t="0" r="0" b="0"/>
            <wp:wrapThrough wrapText="bothSides">
              <wp:wrapPolygon edited="0">
                <wp:start x="11883" y="186"/>
                <wp:lineTo x="1485" y="3528"/>
                <wp:lineTo x="1300" y="6127"/>
                <wp:lineTo x="2414" y="9098"/>
                <wp:lineTo x="2042" y="10955"/>
                <wp:lineTo x="2785" y="12069"/>
                <wp:lineTo x="5756" y="15040"/>
                <wp:lineTo x="5942" y="15968"/>
                <wp:lineTo x="7241" y="18010"/>
                <wp:lineTo x="5013" y="18382"/>
                <wp:lineTo x="5199" y="20610"/>
                <wp:lineTo x="11512" y="20981"/>
                <wp:lineTo x="12626" y="21352"/>
                <wp:lineTo x="12997" y="21352"/>
                <wp:lineTo x="14854" y="21352"/>
                <wp:lineTo x="15411" y="21352"/>
                <wp:lineTo x="16525" y="21167"/>
                <wp:lineTo x="16339" y="20981"/>
                <wp:lineTo x="16896" y="19867"/>
                <wp:lineTo x="15968" y="18939"/>
                <wp:lineTo x="13183" y="18010"/>
                <wp:lineTo x="14483" y="15225"/>
                <wp:lineTo x="14483" y="15040"/>
                <wp:lineTo x="14668" y="15040"/>
                <wp:lineTo x="17082" y="12254"/>
                <wp:lineTo x="17268" y="12069"/>
                <wp:lineTo x="17453" y="9655"/>
                <wp:lineTo x="17453" y="8541"/>
                <wp:lineTo x="15782" y="6870"/>
                <wp:lineTo x="13926" y="6127"/>
                <wp:lineTo x="14854" y="3156"/>
                <wp:lineTo x="14668" y="371"/>
                <wp:lineTo x="14668" y="186"/>
                <wp:lineTo x="11883" y="186"/>
              </wp:wrapPolygon>
            </wp:wrapThrough>
            <wp:docPr id="2" name="Рисунок 1" descr="0c1b9ce900b2702358483346989273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c1b9ce900b27023584833469892736c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61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32D4" w:rsidRPr="00B80253">
        <w:rPr>
          <w:rFonts w:ascii="Comic Sans MS" w:eastAsia="Times New Roman" w:hAnsi="Comic Sans MS" w:cs="Tahoma"/>
          <w:bCs/>
          <w:color w:val="000000"/>
          <w:spacing w:val="16"/>
          <w:sz w:val="36"/>
          <w:szCs w:val="28"/>
          <w:lang w:eastAsia="ru-RU"/>
        </w:rPr>
        <w:t xml:space="preserve">Задание для играющих: как можно дольше простоять на одной ноге. Играющие встают свободно, чтобы не мешать друг другу. Руки ставят на пояс, одну ногу сгибают в колене, глаза закрыть. Выигрывает тот, кто дольше простоял на одной ноге. </w:t>
      </w:r>
    </w:p>
    <w:p w:rsidR="002632D4" w:rsidRPr="00B80253" w:rsidRDefault="002632D4" w:rsidP="00D05244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ahoma" w:eastAsia="Times New Roman" w:hAnsi="Tahoma" w:cs="Tahoma"/>
          <w:color w:val="376B00"/>
          <w:spacing w:val="16"/>
          <w:sz w:val="36"/>
          <w:szCs w:val="28"/>
          <w:lang w:eastAsia="ru-RU"/>
        </w:rPr>
      </w:pPr>
      <w:r w:rsidRPr="00D05244">
        <w:rPr>
          <w:rFonts w:ascii="Comic Sans MS" w:eastAsia="Times New Roman" w:hAnsi="Comic Sans MS" w:cs="Tahoma"/>
          <w:bCs/>
          <w:color w:val="000000"/>
          <w:spacing w:val="16"/>
          <w:sz w:val="36"/>
          <w:szCs w:val="28"/>
          <w:u w:val="single"/>
          <w:lang w:eastAsia="ru-RU"/>
        </w:rPr>
        <w:t>Варианты:</w:t>
      </w:r>
      <w:r w:rsidRPr="00B80253">
        <w:rPr>
          <w:rFonts w:ascii="Comic Sans MS" w:eastAsia="Times New Roman" w:hAnsi="Comic Sans MS" w:cs="Tahoma"/>
          <w:bCs/>
          <w:color w:val="000000"/>
          <w:spacing w:val="16"/>
          <w:sz w:val="36"/>
          <w:szCs w:val="28"/>
          <w:lang w:eastAsia="ru-RU"/>
        </w:rPr>
        <w:t xml:space="preserve"> разрешать не закрывать глаза, не засчитывать поражение, до тех пор, пока согнутая нога не коснется пола, разрешить ставить руки в стороны, а не на пояс.</w:t>
      </w:r>
    </w:p>
    <w:p w:rsidR="002632D4" w:rsidRPr="0027452D" w:rsidRDefault="0027452D" w:rsidP="00D05244">
      <w:pPr>
        <w:shd w:val="clear" w:color="auto" w:fill="FFFFFF" w:themeFill="background1"/>
        <w:spacing w:after="0" w:line="240" w:lineRule="auto"/>
        <w:contextualSpacing/>
        <w:jc w:val="center"/>
        <w:rPr>
          <w:rFonts w:eastAsia="Times New Roman" w:cs="Tahoma"/>
          <w:b/>
          <w:color w:val="CC00FF"/>
          <w:spacing w:val="16"/>
          <w:sz w:val="40"/>
          <w:szCs w:val="28"/>
          <w:lang w:eastAsia="ru-RU"/>
        </w:rPr>
      </w:pPr>
      <w:r>
        <w:rPr>
          <w:rFonts w:eastAsia="Times New Roman" w:cs="Tahoma"/>
          <w:b/>
          <w:bCs/>
          <w:color w:val="CC00FF"/>
          <w:spacing w:val="16"/>
          <w:sz w:val="40"/>
          <w:szCs w:val="28"/>
          <w:lang w:eastAsia="ru-RU"/>
        </w:rPr>
        <w:lastRenderedPageBreak/>
        <w:t>«</w:t>
      </w:r>
      <w:r>
        <w:rPr>
          <w:rFonts w:ascii="Comic Sans MS" w:eastAsia="Times New Roman" w:hAnsi="Comic Sans MS" w:cs="Tahoma"/>
          <w:b/>
          <w:bCs/>
          <w:color w:val="CC00FF"/>
          <w:spacing w:val="16"/>
          <w:sz w:val="40"/>
          <w:szCs w:val="28"/>
          <w:lang w:eastAsia="ru-RU"/>
        </w:rPr>
        <w:t>МУЗЫКАЛЬНЫЙ С</w:t>
      </w:r>
      <w:r w:rsidR="002632D4" w:rsidRPr="00CB4E78">
        <w:rPr>
          <w:rFonts w:ascii="Comic Sans MS" w:eastAsia="Times New Roman" w:hAnsi="Comic Sans MS" w:cs="Tahoma"/>
          <w:b/>
          <w:bCs/>
          <w:color w:val="CC00FF"/>
          <w:spacing w:val="16"/>
          <w:sz w:val="40"/>
          <w:szCs w:val="28"/>
          <w:lang w:eastAsia="ru-RU"/>
        </w:rPr>
        <w:t>ТУЛЬЧИК</w:t>
      </w:r>
      <w:r>
        <w:rPr>
          <w:rFonts w:eastAsia="Times New Roman" w:cs="Tahoma"/>
          <w:b/>
          <w:bCs/>
          <w:color w:val="CC00FF"/>
          <w:spacing w:val="16"/>
          <w:sz w:val="40"/>
          <w:szCs w:val="28"/>
          <w:lang w:eastAsia="ru-RU"/>
        </w:rPr>
        <w:t>»</w:t>
      </w:r>
    </w:p>
    <w:p w:rsidR="002632D4" w:rsidRDefault="002632D4" w:rsidP="00D05244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ahoma" w:eastAsia="Times New Roman" w:hAnsi="Tahoma" w:cs="Tahoma"/>
          <w:color w:val="376B00"/>
          <w:spacing w:val="16"/>
          <w:sz w:val="36"/>
          <w:szCs w:val="28"/>
          <w:lang w:eastAsia="ru-RU"/>
        </w:rPr>
      </w:pPr>
      <w:r w:rsidRPr="00B80253">
        <w:rPr>
          <w:rFonts w:ascii="Comic Sans MS" w:eastAsia="Times New Roman" w:hAnsi="Comic Sans MS" w:cs="Tahoma"/>
          <w:bCs/>
          <w:color w:val="000000"/>
          <w:spacing w:val="16"/>
          <w:sz w:val="36"/>
          <w:szCs w:val="28"/>
          <w:lang w:eastAsia="ru-RU"/>
        </w:rPr>
        <w:t>Это самая любимая и известная всеми игра. Стульчиков должно быть меньше на 1, чем число детей. Играет музыка… к</w:t>
      </w:r>
      <w:r w:rsidR="0027452D">
        <w:rPr>
          <w:rFonts w:ascii="Comic Sans MS" w:eastAsia="Times New Roman" w:hAnsi="Comic Sans MS" w:cs="Tahoma"/>
          <w:bCs/>
          <w:color w:val="000000"/>
          <w:spacing w:val="16"/>
          <w:sz w:val="36"/>
          <w:szCs w:val="28"/>
          <w:lang w:eastAsia="ru-RU"/>
        </w:rPr>
        <w:t>ак только возникает пауза — дет</w:t>
      </w:r>
      <w:r w:rsidRPr="00B80253">
        <w:rPr>
          <w:rFonts w:ascii="Comic Sans MS" w:eastAsia="Times New Roman" w:hAnsi="Comic Sans MS" w:cs="Tahoma"/>
          <w:bCs/>
          <w:color w:val="000000"/>
          <w:spacing w:val="16"/>
          <w:sz w:val="36"/>
          <w:szCs w:val="28"/>
          <w:lang w:eastAsia="ru-RU"/>
        </w:rPr>
        <w:t>и должны занять стул. Кому не хватило — выбывает. И так продолжается до тех пор, пока не остается 1 — победитель. Обычно мы вручаем ему приз</w:t>
      </w:r>
      <w:r w:rsidR="00D05244">
        <w:rPr>
          <w:rFonts w:ascii="Comic Sans MS" w:eastAsia="Times New Roman" w:hAnsi="Comic Sans MS" w:cs="Tahoma"/>
          <w:bCs/>
          <w:color w:val="000000"/>
          <w:spacing w:val="16"/>
          <w:sz w:val="36"/>
          <w:szCs w:val="28"/>
          <w:lang w:eastAsia="ru-RU"/>
        </w:rPr>
        <w:t xml:space="preserve"> </w:t>
      </w:r>
      <w:r w:rsidRPr="00B80253">
        <w:rPr>
          <w:rFonts w:ascii="Comic Sans MS" w:eastAsia="Times New Roman" w:hAnsi="Comic Sans MS" w:cs="Tahoma"/>
          <w:bCs/>
          <w:color w:val="000000"/>
          <w:spacing w:val="16"/>
          <w:sz w:val="36"/>
          <w:szCs w:val="28"/>
          <w:lang w:eastAsia="ru-RU"/>
        </w:rPr>
        <w:t>— сувенир.</w:t>
      </w:r>
    </w:p>
    <w:p w:rsidR="00270972" w:rsidRDefault="00270972" w:rsidP="00270972">
      <w:pPr>
        <w:shd w:val="clear" w:color="auto" w:fill="FFFFFF" w:themeFill="background1"/>
        <w:spacing w:after="0" w:line="240" w:lineRule="auto"/>
        <w:contextualSpacing/>
        <w:rPr>
          <w:rFonts w:eastAsia="Times New Roman" w:cs="Tahoma"/>
          <w:b/>
          <w:bCs/>
          <w:color w:val="00CC00"/>
          <w:spacing w:val="16"/>
          <w:sz w:val="40"/>
          <w:szCs w:val="28"/>
          <w:lang w:eastAsia="ru-RU"/>
        </w:rPr>
      </w:pPr>
    </w:p>
    <w:p w:rsidR="00D05244" w:rsidRPr="0027452D" w:rsidRDefault="0027452D" w:rsidP="00D05244">
      <w:pPr>
        <w:shd w:val="clear" w:color="auto" w:fill="FFFFFF" w:themeFill="background1"/>
        <w:spacing w:after="0" w:line="240" w:lineRule="auto"/>
        <w:contextualSpacing/>
        <w:jc w:val="center"/>
        <w:rPr>
          <w:rFonts w:eastAsia="Times New Roman" w:cs="Tahoma"/>
          <w:b/>
          <w:bCs/>
          <w:color w:val="00CC00"/>
          <w:spacing w:val="16"/>
          <w:sz w:val="40"/>
          <w:szCs w:val="28"/>
          <w:lang w:eastAsia="ru-RU"/>
        </w:rPr>
      </w:pPr>
      <w:r>
        <w:rPr>
          <w:rFonts w:eastAsia="Times New Roman" w:cs="Tahoma"/>
          <w:b/>
          <w:bCs/>
          <w:color w:val="00CC00"/>
          <w:spacing w:val="16"/>
          <w:sz w:val="40"/>
          <w:szCs w:val="28"/>
          <w:lang w:eastAsia="ru-RU"/>
        </w:rPr>
        <w:t>«</w:t>
      </w:r>
      <w:r w:rsidR="00D05244" w:rsidRPr="00D05244">
        <w:rPr>
          <w:rFonts w:ascii="Comic Sans MS" w:eastAsia="Times New Roman" w:hAnsi="Comic Sans MS" w:cs="Tahoma"/>
          <w:b/>
          <w:bCs/>
          <w:color w:val="00CC00"/>
          <w:spacing w:val="16"/>
          <w:sz w:val="40"/>
          <w:szCs w:val="28"/>
          <w:lang w:eastAsia="ru-RU"/>
        </w:rPr>
        <w:t>ЧУДО</w:t>
      </w:r>
      <w:r w:rsidR="00D05244" w:rsidRPr="00D05244">
        <w:rPr>
          <w:rFonts w:ascii="SF Balloons" w:eastAsia="Times New Roman" w:hAnsi="SF Balloons" w:cs="Tahoma"/>
          <w:b/>
          <w:bCs/>
          <w:color w:val="00CC00"/>
          <w:spacing w:val="16"/>
          <w:sz w:val="40"/>
          <w:szCs w:val="28"/>
          <w:lang w:eastAsia="ru-RU"/>
        </w:rPr>
        <w:t>-</w:t>
      </w:r>
      <w:r w:rsidR="00D05244" w:rsidRPr="00D05244">
        <w:rPr>
          <w:rFonts w:ascii="Comic Sans MS" w:eastAsia="Times New Roman" w:hAnsi="Comic Sans MS" w:cs="Tahoma"/>
          <w:b/>
          <w:bCs/>
          <w:color w:val="00CC00"/>
          <w:spacing w:val="16"/>
          <w:sz w:val="40"/>
          <w:szCs w:val="28"/>
          <w:lang w:eastAsia="ru-RU"/>
        </w:rPr>
        <w:t>ПАКЕТИКИ</w:t>
      </w:r>
      <w:r>
        <w:rPr>
          <w:rFonts w:eastAsia="Times New Roman" w:cs="Tahoma"/>
          <w:b/>
          <w:bCs/>
          <w:color w:val="00CC00"/>
          <w:spacing w:val="16"/>
          <w:sz w:val="40"/>
          <w:szCs w:val="28"/>
          <w:lang w:eastAsia="ru-RU"/>
        </w:rPr>
        <w:t>»</w:t>
      </w:r>
    </w:p>
    <w:p w:rsidR="003F69DB" w:rsidRDefault="00270972" w:rsidP="00270972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Comic Sans MS" w:eastAsia="Times New Roman" w:hAnsi="Comic Sans MS" w:cs="Tahoma"/>
          <w:bCs/>
          <w:color w:val="000000"/>
          <w:spacing w:val="16"/>
          <w:sz w:val="36"/>
          <w:szCs w:val="28"/>
          <w:lang w:eastAsia="ru-RU"/>
        </w:rPr>
      </w:pPr>
      <w:r>
        <w:rPr>
          <w:rFonts w:ascii="Comic Sans MS" w:eastAsia="Times New Roman" w:hAnsi="Comic Sans MS" w:cs="Tahoma"/>
          <w:bCs/>
          <w:noProof/>
          <w:color w:val="000000"/>
          <w:spacing w:val="16"/>
          <w:sz w:val="36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1932940</wp:posOffset>
            </wp:positionH>
            <wp:positionV relativeFrom="paragraph">
              <wp:posOffset>3576955</wp:posOffset>
            </wp:positionV>
            <wp:extent cx="4293870" cy="2365375"/>
            <wp:effectExtent l="19050" t="0" r="0" b="0"/>
            <wp:wrapThrough wrapText="bothSides">
              <wp:wrapPolygon edited="0">
                <wp:start x="-96" y="0"/>
                <wp:lineTo x="-96" y="21397"/>
                <wp:lineTo x="21562" y="21397"/>
                <wp:lineTo x="21562" y="0"/>
                <wp:lineTo x="-96" y="0"/>
              </wp:wrapPolygon>
            </wp:wrapThrough>
            <wp:docPr id="10" name="Рисунок 10" descr="http://windoworld.ru/wallpapers/birthday/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indoworld.ru/wallpapers/birthday/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776" t="5648" b="49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870" cy="236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32D4" w:rsidRPr="00B80253">
        <w:rPr>
          <w:rFonts w:ascii="Comic Sans MS" w:eastAsia="Times New Roman" w:hAnsi="Comic Sans MS" w:cs="Tahoma"/>
          <w:bCs/>
          <w:color w:val="000000"/>
          <w:spacing w:val="16"/>
          <w:sz w:val="36"/>
          <w:szCs w:val="28"/>
          <w:lang w:eastAsia="ru-RU"/>
        </w:rPr>
        <w:t>Родители зар</w:t>
      </w:r>
      <w:r w:rsidR="00D05244">
        <w:rPr>
          <w:rFonts w:ascii="Comic Sans MS" w:eastAsia="Times New Roman" w:hAnsi="Comic Sans MS" w:cs="Tahoma"/>
          <w:bCs/>
          <w:color w:val="000000"/>
          <w:spacing w:val="16"/>
          <w:sz w:val="36"/>
          <w:szCs w:val="28"/>
          <w:lang w:eastAsia="ru-RU"/>
        </w:rPr>
        <w:t>анее покупают различные призы (</w:t>
      </w:r>
      <w:r w:rsidR="002632D4" w:rsidRPr="00B80253">
        <w:rPr>
          <w:rFonts w:ascii="Comic Sans MS" w:eastAsia="Times New Roman" w:hAnsi="Comic Sans MS" w:cs="Tahoma"/>
          <w:bCs/>
          <w:color w:val="000000"/>
          <w:spacing w:val="16"/>
          <w:sz w:val="36"/>
          <w:szCs w:val="28"/>
          <w:lang w:eastAsia="ru-RU"/>
        </w:rPr>
        <w:t>карандаши, блокнотики, мыло, можно положить даже луковичку, картошечку и т.п.), заворачивают в бумагу и кладут в пакет. Привязывают нитку к пакету. Перед игрой необходимо повесить на всю длину комнаты или площадки верёвку, а на неё развесить пакетики. Но, старайтесь, чтобы они весели на уровне руки ребёнка или чуть выше, чтобы он мог достать. В порядке очерёдности завязываем глаза детям, в руки даём ножницы и ребёнок должен нащупа</w:t>
      </w:r>
      <w:r w:rsidR="003F69DB">
        <w:rPr>
          <w:rFonts w:ascii="Comic Sans MS" w:eastAsia="Times New Roman" w:hAnsi="Comic Sans MS" w:cs="Tahoma"/>
          <w:bCs/>
          <w:color w:val="000000"/>
          <w:spacing w:val="16"/>
          <w:sz w:val="36"/>
          <w:szCs w:val="28"/>
          <w:lang w:eastAsia="ru-RU"/>
        </w:rPr>
        <w:t xml:space="preserve">ть ножницами пакетик и отрезать </w:t>
      </w:r>
      <w:r w:rsidR="002632D4" w:rsidRPr="00B80253">
        <w:rPr>
          <w:rFonts w:ascii="Comic Sans MS" w:eastAsia="Times New Roman" w:hAnsi="Comic Sans MS" w:cs="Tahoma"/>
          <w:bCs/>
          <w:color w:val="000000"/>
          <w:spacing w:val="16"/>
          <w:sz w:val="36"/>
          <w:szCs w:val="28"/>
          <w:lang w:eastAsia="ru-RU"/>
        </w:rPr>
        <w:t>его. </w:t>
      </w:r>
    </w:p>
    <w:p w:rsidR="00D05244" w:rsidRDefault="00D05244" w:rsidP="00D05244">
      <w:pPr>
        <w:shd w:val="clear" w:color="auto" w:fill="FFFFFF" w:themeFill="background1"/>
        <w:tabs>
          <w:tab w:val="left" w:pos="2129"/>
          <w:tab w:val="center" w:pos="4819"/>
        </w:tabs>
        <w:spacing w:after="0" w:line="240" w:lineRule="auto"/>
        <w:contextualSpacing/>
        <w:rPr>
          <w:rFonts w:eastAsia="Times New Roman" w:cs="Tahoma"/>
          <w:b/>
          <w:bCs/>
          <w:color w:val="FF6600"/>
          <w:spacing w:val="16"/>
          <w:sz w:val="40"/>
          <w:szCs w:val="28"/>
          <w:lang w:eastAsia="ru-RU"/>
        </w:rPr>
      </w:pPr>
      <w:r>
        <w:rPr>
          <w:rFonts w:ascii="SF Balloons" w:eastAsia="Times New Roman" w:hAnsi="SF Balloons" w:cs="Tahoma"/>
          <w:b/>
          <w:bCs/>
          <w:color w:val="FF6600"/>
          <w:spacing w:val="16"/>
          <w:sz w:val="40"/>
          <w:szCs w:val="28"/>
          <w:lang w:eastAsia="ru-RU"/>
        </w:rPr>
        <w:tab/>
      </w:r>
    </w:p>
    <w:p w:rsidR="00270972" w:rsidRDefault="00D05244" w:rsidP="00D05244">
      <w:pPr>
        <w:shd w:val="clear" w:color="auto" w:fill="FFFFFF" w:themeFill="background1"/>
        <w:tabs>
          <w:tab w:val="left" w:pos="2129"/>
          <w:tab w:val="center" w:pos="4819"/>
        </w:tabs>
        <w:spacing w:after="0" w:line="240" w:lineRule="auto"/>
        <w:contextualSpacing/>
        <w:rPr>
          <w:rFonts w:eastAsia="Times New Roman" w:cs="Tahoma"/>
          <w:b/>
          <w:bCs/>
          <w:color w:val="FF6600"/>
          <w:spacing w:val="16"/>
          <w:sz w:val="40"/>
          <w:szCs w:val="28"/>
          <w:lang w:eastAsia="ru-RU"/>
        </w:rPr>
      </w:pPr>
      <w:r>
        <w:rPr>
          <w:rFonts w:ascii="SF Balloons" w:eastAsia="Times New Roman" w:hAnsi="SF Balloons" w:cs="Tahoma"/>
          <w:b/>
          <w:bCs/>
          <w:color w:val="FF6600"/>
          <w:spacing w:val="16"/>
          <w:sz w:val="40"/>
          <w:szCs w:val="28"/>
          <w:lang w:eastAsia="ru-RU"/>
        </w:rPr>
        <w:tab/>
      </w:r>
    </w:p>
    <w:p w:rsidR="00270972" w:rsidRDefault="00270972" w:rsidP="00D05244">
      <w:pPr>
        <w:shd w:val="clear" w:color="auto" w:fill="FFFFFF" w:themeFill="background1"/>
        <w:tabs>
          <w:tab w:val="left" w:pos="2129"/>
          <w:tab w:val="center" w:pos="4819"/>
        </w:tabs>
        <w:spacing w:after="0" w:line="240" w:lineRule="auto"/>
        <w:contextualSpacing/>
        <w:rPr>
          <w:rFonts w:eastAsia="Times New Roman" w:cs="Tahoma"/>
          <w:b/>
          <w:bCs/>
          <w:color w:val="FF6600"/>
          <w:spacing w:val="16"/>
          <w:sz w:val="40"/>
          <w:szCs w:val="28"/>
          <w:lang w:eastAsia="ru-RU"/>
        </w:rPr>
      </w:pPr>
    </w:p>
    <w:p w:rsidR="00270972" w:rsidRDefault="00270972" w:rsidP="00D05244">
      <w:pPr>
        <w:shd w:val="clear" w:color="auto" w:fill="FFFFFF" w:themeFill="background1"/>
        <w:tabs>
          <w:tab w:val="left" w:pos="2129"/>
          <w:tab w:val="center" w:pos="4819"/>
        </w:tabs>
        <w:spacing w:after="0" w:line="240" w:lineRule="auto"/>
        <w:contextualSpacing/>
        <w:rPr>
          <w:rFonts w:eastAsia="Times New Roman" w:cs="Tahoma"/>
          <w:b/>
          <w:bCs/>
          <w:color w:val="FF6600"/>
          <w:spacing w:val="16"/>
          <w:sz w:val="40"/>
          <w:szCs w:val="28"/>
          <w:lang w:eastAsia="ru-RU"/>
        </w:rPr>
      </w:pPr>
    </w:p>
    <w:p w:rsidR="00270972" w:rsidRDefault="00270972" w:rsidP="00D05244">
      <w:pPr>
        <w:shd w:val="clear" w:color="auto" w:fill="FFFFFF" w:themeFill="background1"/>
        <w:tabs>
          <w:tab w:val="left" w:pos="2129"/>
          <w:tab w:val="center" w:pos="4819"/>
        </w:tabs>
        <w:spacing w:after="0" w:line="240" w:lineRule="auto"/>
        <w:contextualSpacing/>
        <w:rPr>
          <w:rFonts w:eastAsia="Times New Roman" w:cs="Tahoma"/>
          <w:b/>
          <w:bCs/>
          <w:color w:val="FF6600"/>
          <w:spacing w:val="16"/>
          <w:sz w:val="40"/>
          <w:szCs w:val="28"/>
          <w:lang w:eastAsia="ru-RU"/>
        </w:rPr>
      </w:pPr>
    </w:p>
    <w:p w:rsidR="00270972" w:rsidRDefault="00270972" w:rsidP="00D05244">
      <w:pPr>
        <w:shd w:val="clear" w:color="auto" w:fill="FFFFFF" w:themeFill="background1"/>
        <w:tabs>
          <w:tab w:val="left" w:pos="2129"/>
          <w:tab w:val="center" w:pos="4819"/>
        </w:tabs>
        <w:spacing w:after="0" w:line="240" w:lineRule="auto"/>
        <w:contextualSpacing/>
        <w:rPr>
          <w:rFonts w:eastAsia="Times New Roman" w:cs="Tahoma"/>
          <w:b/>
          <w:bCs/>
          <w:color w:val="FF6600"/>
          <w:spacing w:val="16"/>
          <w:sz w:val="40"/>
          <w:szCs w:val="28"/>
          <w:lang w:eastAsia="ru-RU"/>
        </w:rPr>
      </w:pPr>
    </w:p>
    <w:p w:rsidR="002632D4" w:rsidRPr="0027452D" w:rsidRDefault="0027452D" w:rsidP="00270972">
      <w:pPr>
        <w:shd w:val="clear" w:color="auto" w:fill="FFFFFF" w:themeFill="background1"/>
        <w:tabs>
          <w:tab w:val="left" w:pos="2129"/>
          <w:tab w:val="center" w:pos="4819"/>
        </w:tabs>
        <w:spacing w:after="0" w:line="240" w:lineRule="auto"/>
        <w:contextualSpacing/>
        <w:jc w:val="center"/>
        <w:rPr>
          <w:rFonts w:eastAsia="Times New Roman" w:cs="Tahoma"/>
          <w:b/>
          <w:color w:val="FF6600"/>
          <w:spacing w:val="16"/>
          <w:sz w:val="40"/>
          <w:szCs w:val="28"/>
          <w:lang w:eastAsia="ru-RU"/>
        </w:rPr>
      </w:pPr>
      <w:r>
        <w:rPr>
          <w:rFonts w:eastAsia="Times New Roman" w:cs="Tahoma"/>
          <w:b/>
          <w:bCs/>
          <w:color w:val="FF6600"/>
          <w:spacing w:val="16"/>
          <w:sz w:val="40"/>
          <w:szCs w:val="28"/>
          <w:lang w:eastAsia="ru-RU"/>
        </w:rPr>
        <w:lastRenderedPageBreak/>
        <w:t>«</w:t>
      </w:r>
      <w:r w:rsidR="003F69DB" w:rsidRPr="00D05244">
        <w:rPr>
          <w:rFonts w:ascii="Comic Sans MS" w:eastAsia="Times New Roman" w:hAnsi="Comic Sans MS" w:cs="Tahoma"/>
          <w:b/>
          <w:bCs/>
          <w:color w:val="FF6600"/>
          <w:spacing w:val="16"/>
          <w:sz w:val="40"/>
          <w:szCs w:val="28"/>
          <w:lang w:eastAsia="ru-RU"/>
        </w:rPr>
        <w:t>НАЙДИ</w:t>
      </w:r>
      <w:r w:rsidR="003F69DB" w:rsidRPr="00D05244">
        <w:rPr>
          <w:rFonts w:ascii="SF Balloons" w:eastAsia="Times New Roman" w:hAnsi="SF Balloons" w:cs="Tahoma"/>
          <w:b/>
          <w:bCs/>
          <w:color w:val="FF6600"/>
          <w:spacing w:val="16"/>
          <w:sz w:val="40"/>
          <w:szCs w:val="28"/>
          <w:lang w:eastAsia="ru-RU"/>
        </w:rPr>
        <w:t xml:space="preserve"> </w:t>
      </w:r>
      <w:r w:rsidR="003F69DB" w:rsidRPr="00D05244">
        <w:rPr>
          <w:rFonts w:ascii="Comic Sans MS" w:eastAsia="Times New Roman" w:hAnsi="Comic Sans MS" w:cs="Tahoma"/>
          <w:b/>
          <w:bCs/>
          <w:color w:val="FF6600"/>
          <w:spacing w:val="16"/>
          <w:sz w:val="40"/>
          <w:szCs w:val="28"/>
          <w:lang w:eastAsia="ru-RU"/>
        </w:rPr>
        <w:t>СВОЁ</w:t>
      </w:r>
      <w:r w:rsidR="003F69DB" w:rsidRPr="00D05244">
        <w:rPr>
          <w:rFonts w:ascii="SF Balloons" w:eastAsia="Times New Roman" w:hAnsi="SF Balloons" w:cs="Tahoma"/>
          <w:b/>
          <w:bCs/>
          <w:color w:val="FF6600"/>
          <w:spacing w:val="16"/>
          <w:sz w:val="40"/>
          <w:szCs w:val="28"/>
          <w:lang w:eastAsia="ru-RU"/>
        </w:rPr>
        <w:t xml:space="preserve"> </w:t>
      </w:r>
      <w:r w:rsidR="003F69DB" w:rsidRPr="00D05244">
        <w:rPr>
          <w:rFonts w:ascii="Comic Sans MS" w:eastAsia="Times New Roman" w:hAnsi="Comic Sans MS" w:cs="Tahoma"/>
          <w:b/>
          <w:bCs/>
          <w:color w:val="FF6600"/>
          <w:spacing w:val="16"/>
          <w:sz w:val="40"/>
          <w:szCs w:val="28"/>
          <w:lang w:eastAsia="ru-RU"/>
        </w:rPr>
        <w:t>МЕСТО</w:t>
      </w:r>
      <w:r>
        <w:rPr>
          <w:rFonts w:eastAsia="Times New Roman" w:cs="Tahoma"/>
          <w:b/>
          <w:bCs/>
          <w:color w:val="FF6600"/>
          <w:spacing w:val="16"/>
          <w:sz w:val="40"/>
          <w:szCs w:val="28"/>
          <w:lang w:eastAsia="ru-RU"/>
        </w:rPr>
        <w:t>»</w:t>
      </w:r>
    </w:p>
    <w:p w:rsidR="00270972" w:rsidRDefault="002632D4" w:rsidP="00D05244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Comic Sans MS" w:eastAsia="Times New Roman" w:hAnsi="Comic Sans MS" w:cs="Tahoma"/>
          <w:bCs/>
          <w:color w:val="000000"/>
          <w:spacing w:val="16"/>
          <w:sz w:val="36"/>
          <w:szCs w:val="28"/>
          <w:lang w:eastAsia="ru-RU"/>
        </w:rPr>
      </w:pPr>
      <w:r w:rsidRPr="00B80253">
        <w:rPr>
          <w:rFonts w:ascii="Comic Sans MS" w:eastAsia="Times New Roman" w:hAnsi="Comic Sans MS" w:cs="Tahoma"/>
          <w:bCs/>
          <w:color w:val="000000"/>
          <w:spacing w:val="16"/>
          <w:sz w:val="36"/>
          <w:szCs w:val="28"/>
          <w:lang w:eastAsia="ru-RU"/>
        </w:rPr>
        <w:t>Каждому игроку отводится определенное место. Игрок должен запомнить, где оно расположено. Включается музыка</w:t>
      </w:r>
      <w:r w:rsidR="00D05244">
        <w:rPr>
          <w:rFonts w:ascii="Comic Sans MS" w:eastAsia="Times New Roman" w:hAnsi="Comic Sans MS" w:cs="Tahoma"/>
          <w:bCs/>
          <w:color w:val="000000"/>
          <w:spacing w:val="16"/>
          <w:sz w:val="36"/>
          <w:szCs w:val="28"/>
          <w:lang w:eastAsia="ru-RU"/>
        </w:rPr>
        <w:t>,</w:t>
      </w:r>
      <w:r w:rsidRPr="00B80253">
        <w:rPr>
          <w:rFonts w:ascii="Comic Sans MS" w:eastAsia="Times New Roman" w:hAnsi="Comic Sans MS" w:cs="Tahoma"/>
          <w:bCs/>
          <w:color w:val="000000"/>
          <w:spacing w:val="16"/>
          <w:sz w:val="36"/>
          <w:szCs w:val="28"/>
          <w:lang w:eastAsia="ru-RU"/>
        </w:rPr>
        <w:t xml:space="preserve"> и дети начинают двигаться</w:t>
      </w:r>
      <w:r w:rsidR="00270972">
        <w:rPr>
          <w:rFonts w:ascii="Comic Sans MS" w:eastAsia="Times New Roman" w:hAnsi="Comic Sans MS" w:cs="Tahoma"/>
          <w:bCs/>
          <w:color w:val="000000"/>
          <w:spacing w:val="16"/>
          <w:sz w:val="36"/>
          <w:szCs w:val="28"/>
          <w:lang w:eastAsia="ru-RU"/>
        </w:rPr>
        <w:t>. Э</w:t>
      </w:r>
      <w:r w:rsidRPr="00B80253">
        <w:rPr>
          <w:rFonts w:ascii="Comic Sans MS" w:eastAsia="Times New Roman" w:hAnsi="Comic Sans MS" w:cs="Tahoma"/>
          <w:bCs/>
          <w:color w:val="000000"/>
          <w:spacing w:val="16"/>
          <w:sz w:val="36"/>
          <w:szCs w:val="28"/>
          <w:lang w:eastAsia="ru-RU"/>
        </w:rPr>
        <w:t>то может быть танец, имитация движен</w:t>
      </w:r>
      <w:r w:rsidR="00270972">
        <w:rPr>
          <w:rFonts w:ascii="Comic Sans MS" w:eastAsia="Times New Roman" w:hAnsi="Comic Sans MS" w:cs="Tahoma"/>
          <w:bCs/>
          <w:color w:val="000000"/>
          <w:spacing w:val="16"/>
          <w:sz w:val="36"/>
          <w:szCs w:val="28"/>
          <w:lang w:eastAsia="ru-RU"/>
        </w:rPr>
        <w:t>ий животных, бег, прыжки и т.п.</w:t>
      </w:r>
    </w:p>
    <w:p w:rsidR="002632D4" w:rsidRPr="00B80253" w:rsidRDefault="005C7C94" w:rsidP="00D05244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ahoma" w:eastAsia="Times New Roman" w:hAnsi="Tahoma" w:cs="Tahoma"/>
          <w:color w:val="376B00"/>
          <w:spacing w:val="16"/>
          <w:sz w:val="36"/>
          <w:szCs w:val="28"/>
          <w:lang w:eastAsia="ru-RU"/>
        </w:rPr>
      </w:pPr>
      <w:r>
        <w:rPr>
          <w:rFonts w:ascii="Comic Sans MS" w:eastAsia="Times New Roman" w:hAnsi="Comic Sans MS" w:cs="Tahoma"/>
          <w:bCs/>
          <w:noProof/>
          <w:color w:val="000000"/>
          <w:spacing w:val="16"/>
          <w:sz w:val="36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93980</wp:posOffset>
            </wp:positionH>
            <wp:positionV relativeFrom="paragraph">
              <wp:posOffset>2870200</wp:posOffset>
            </wp:positionV>
            <wp:extent cx="1829435" cy="1942465"/>
            <wp:effectExtent l="19050" t="0" r="0" b="0"/>
            <wp:wrapThrough wrapText="bothSides">
              <wp:wrapPolygon edited="0">
                <wp:start x="-225" y="0"/>
                <wp:lineTo x="-225" y="21395"/>
                <wp:lineTo x="21593" y="21395"/>
                <wp:lineTo x="21593" y="0"/>
                <wp:lineTo x="-225" y="0"/>
              </wp:wrapPolygon>
            </wp:wrapThrough>
            <wp:docPr id="3" name="Рисунок 13" descr="http://tr.stockfresh.com/files/d/derocz/m/60/3583250_stock-vector-monkey-and-birthday-par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r.stockfresh.com/files/d/derocz/m/60/3583250_stock-vector-monkey-and-birthday-part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435" cy="194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32D4" w:rsidRPr="00B80253">
        <w:rPr>
          <w:rFonts w:ascii="Comic Sans MS" w:eastAsia="Times New Roman" w:hAnsi="Comic Sans MS" w:cs="Tahoma"/>
          <w:bCs/>
          <w:color w:val="000000"/>
          <w:spacing w:val="16"/>
          <w:sz w:val="36"/>
          <w:szCs w:val="28"/>
          <w:lang w:eastAsia="ru-RU"/>
        </w:rPr>
        <w:t>Как только музыка выключается, ребята должны занять свое место. Проигрывает тот, кто последним занял свое место. Игра проводится 3-4 раза. Вариант: Детям раздаются карточки с изображениями животных, самолетов, птиц и т.п. Парные карточки раскладываются по комнате. По сигналу водящего, дети должны найти парную своей карточку и встать около неё, либо взять её в руку и встать на место карточки.</w:t>
      </w:r>
    </w:p>
    <w:p w:rsidR="002632D4" w:rsidRPr="00B80253" w:rsidRDefault="002632D4" w:rsidP="00D05244">
      <w:pPr>
        <w:shd w:val="clear" w:color="auto" w:fill="FFFFFF" w:themeFill="background1"/>
        <w:spacing w:after="0" w:line="240" w:lineRule="auto"/>
        <w:contextualSpacing/>
        <w:jc w:val="both"/>
        <w:rPr>
          <w:rFonts w:ascii="Tahoma" w:eastAsia="Times New Roman" w:hAnsi="Tahoma" w:cs="Tahoma"/>
          <w:color w:val="376B00"/>
          <w:spacing w:val="16"/>
          <w:sz w:val="36"/>
          <w:szCs w:val="28"/>
          <w:lang w:eastAsia="ru-RU"/>
        </w:rPr>
      </w:pPr>
      <w:r w:rsidRPr="00B80253">
        <w:rPr>
          <w:rFonts w:ascii="Comic Sans MS" w:eastAsia="Times New Roman" w:hAnsi="Comic Sans MS" w:cs="Tahoma"/>
          <w:bCs/>
          <w:color w:val="000000"/>
          <w:spacing w:val="16"/>
          <w:sz w:val="36"/>
          <w:szCs w:val="28"/>
          <w:lang w:eastAsia="ru-RU"/>
        </w:rPr>
        <w:t> </w:t>
      </w:r>
    </w:p>
    <w:p w:rsidR="002632D4" w:rsidRPr="0027452D" w:rsidRDefault="0027452D" w:rsidP="005C7C94">
      <w:pPr>
        <w:shd w:val="clear" w:color="auto" w:fill="FFFFFF" w:themeFill="background1"/>
        <w:spacing w:after="0" w:line="240" w:lineRule="auto"/>
        <w:contextualSpacing/>
        <w:jc w:val="center"/>
        <w:rPr>
          <w:rFonts w:eastAsia="Times New Roman" w:cs="Tahoma"/>
          <w:b/>
          <w:color w:val="0000FF"/>
          <w:spacing w:val="16"/>
          <w:sz w:val="40"/>
          <w:szCs w:val="28"/>
          <w:lang w:eastAsia="ru-RU"/>
        </w:rPr>
      </w:pPr>
      <w:r>
        <w:rPr>
          <w:rFonts w:eastAsia="Times New Roman" w:cs="Tahoma"/>
          <w:b/>
          <w:bCs/>
          <w:color w:val="0000FF"/>
          <w:spacing w:val="16"/>
          <w:sz w:val="40"/>
          <w:szCs w:val="28"/>
          <w:lang w:eastAsia="ru-RU"/>
        </w:rPr>
        <w:t>«</w:t>
      </w:r>
      <w:r w:rsidR="00270972" w:rsidRPr="005C7C94">
        <w:rPr>
          <w:rFonts w:ascii="Comic Sans MS" w:eastAsia="Times New Roman" w:hAnsi="Comic Sans MS" w:cs="Tahoma"/>
          <w:b/>
          <w:bCs/>
          <w:color w:val="0000FF"/>
          <w:spacing w:val="16"/>
          <w:sz w:val="40"/>
          <w:szCs w:val="28"/>
          <w:lang w:eastAsia="ru-RU"/>
        </w:rPr>
        <w:t>ЛОВЕЦ</w:t>
      </w:r>
      <w:r w:rsidR="00270972" w:rsidRPr="005C7C94">
        <w:rPr>
          <w:rFonts w:ascii="SF Balloons" w:eastAsia="Times New Roman" w:hAnsi="SF Balloons" w:cs="Tahoma"/>
          <w:b/>
          <w:bCs/>
          <w:color w:val="0000FF"/>
          <w:spacing w:val="16"/>
          <w:sz w:val="40"/>
          <w:szCs w:val="28"/>
          <w:lang w:eastAsia="ru-RU"/>
        </w:rPr>
        <w:t xml:space="preserve"> </w:t>
      </w:r>
      <w:r w:rsidR="00270972" w:rsidRPr="005C7C94">
        <w:rPr>
          <w:rFonts w:ascii="Comic Sans MS" w:eastAsia="Times New Roman" w:hAnsi="Comic Sans MS" w:cs="Tahoma"/>
          <w:b/>
          <w:bCs/>
          <w:color w:val="0000FF"/>
          <w:spacing w:val="16"/>
          <w:sz w:val="40"/>
          <w:szCs w:val="28"/>
          <w:lang w:eastAsia="ru-RU"/>
        </w:rPr>
        <w:t>И</w:t>
      </w:r>
      <w:r w:rsidR="00270972" w:rsidRPr="005C7C94">
        <w:rPr>
          <w:rFonts w:ascii="SF Balloons" w:eastAsia="Times New Roman" w:hAnsi="SF Balloons" w:cs="Tahoma"/>
          <w:b/>
          <w:bCs/>
          <w:color w:val="0000FF"/>
          <w:spacing w:val="16"/>
          <w:sz w:val="40"/>
          <w:szCs w:val="28"/>
          <w:lang w:eastAsia="ru-RU"/>
        </w:rPr>
        <w:t xml:space="preserve"> </w:t>
      </w:r>
      <w:r w:rsidR="00270972" w:rsidRPr="005C7C94">
        <w:rPr>
          <w:rFonts w:ascii="Comic Sans MS" w:eastAsia="Times New Roman" w:hAnsi="Comic Sans MS" w:cs="Tahoma"/>
          <w:b/>
          <w:bCs/>
          <w:color w:val="0000FF"/>
          <w:spacing w:val="16"/>
          <w:sz w:val="40"/>
          <w:szCs w:val="28"/>
          <w:lang w:eastAsia="ru-RU"/>
        </w:rPr>
        <w:t>ОБЕЗЬЯНЫ</w:t>
      </w:r>
      <w:r>
        <w:rPr>
          <w:rFonts w:eastAsia="Times New Roman" w:cs="Tahoma"/>
          <w:b/>
          <w:bCs/>
          <w:color w:val="0000FF"/>
          <w:spacing w:val="16"/>
          <w:sz w:val="40"/>
          <w:szCs w:val="28"/>
          <w:lang w:eastAsia="ru-RU"/>
        </w:rPr>
        <w:t>»</w:t>
      </w:r>
    </w:p>
    <w:p w:rsidR="002632D4" w:rsidRPr="00B80253" w:rsidRDefault="002632D4" w:rsidP="005C7C94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ahoma" w:eastAsia="Times New Roman" w:hAnsi="Tahoma" w:cs="Tahoma"/>
          <w:color w:val="376B00"/>
          <w:spacing w:val="16"/>
          <w:sz w:val="36"/>
          <w:szCs w:val="28"/>
          <w:lang w:eastAsia="ru-RU"/>
        </w:rPr>
      </w:pPr>
      <w:r w:rsidRPr="00B80253">
        <w:rPr>
          <w:rFonts w:ascii="Comic Sans MS" w:eastAsia="Times New Roman" w:hAnsi="Comic Sans MS" w:cs="Tahoma"/>
          <w:bCs/>
          <w:color w:val="000000"/>
          <w:spacing w:val="16"/>
          <w:sz w:val="36"/>
          <w:szCs w:val="28"/>
          <w:lang w:eastAsia="ru-RU"/>
        </w:rPr>
        <w:t xml:space="preserve">Выбирается один ловец. Остальные игроки – обезьяны.  Игроки стоят на противоположных сторонах. Включается и музыка. Ловец выходит к обезьянам и под музыку выполняет движения и двигается спиной к своему дому. А обезьяны то </w:t>
      </w:r>
      <w:r w:rsidR="00B205C8">
        <w:rPr>
          <w:rFonts w:ascii="Comic Sans MS" w:eastAsia="Times New Roman" w:hAnsi="Comic Sans MS" w:cs="Tahoma"/>
          <w:bCs/>
          <w:color w:val="000000"/>
          <w:spacing w:val="16"/>
          <w:sz w:val="36"/>
          <w:szCs w:val="28"/>
          <w:lang w:eastAsia="ru-RU"/>
        </w:rPr>
        <w:t>же выходят из своего дома</w:t>
      </w:r>
      <w:r w:rsidRPr="00B80253">
        <w:rPr>
          <w:rFonts w:ascii="Comic Sans MS" w:eastAsia="Times New Roman" w:hAnsi="Comic Sans MS" w:cs="Tahoma"/>
          <w:bCs/>
          <w:color w:val="000000"/>
          <w:spacing w:val="16"/>
          <w:sz w:val="36"/>
          <w:szCs w:val="28"/>
          <w:lang w:eastAsia="ru-RU"/>
        </w:rPr>
        <w:t xml:space="preserve"> и повторяют все упражнения за ловцом и двигаются вперед. Когда музыка останавливается, то ловец ловит обезьян.</w:t>
      </w:r>
    </w:p>
    <w:p w:rsidR="00B424B5" w:rsidRPr="00B80253" w:rsidRDefault="00B424B5" w:rsidP="00D05244">
      <w:pPr>
        <w:shd w:val="clear" w:color="auto" w:fill="FFFFFF" w:themeFill="background1"/>
        <w:spacing w:after="0" w:line="240" w:lineRule="auto"/>
        <w:contextualSpacing/>
        <w:jc w:val="both"/>
        <w:rPr>
          <w:sz w:val="36"/>
          <w:szCs w:val="28"/>
        </w:rPr>
      </w:pPr>
    </w:p>
    <w:sectPr w:rsidR="00B424B5" w:rsidRPr="00B80253" w:rsidSect="003F69DB">
      <w:pgSz w:w="11906" w:h="16838"/>
      <w:pgMar w:top="1134" w:right="1134" w:bottom="1134" w:left="1134" w:header="709" w:footer="709" w:gutter="0"/>
      <w:pgBorders w:offsetFrom="page">
        <w:top w:val="balloons3Colors" w:sz="28" w:space="24" w:color="auto"/>
        <w:left w:val="balloons3Colors" w:sz="28" w:space="24" w:color="auto"/>
        <w:bottom w:val="balloons3Colors" w:sz="28" w:space="24" w:color="auto"/>
        <w:right w:val="balloons3Colors" w:sz="2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27F" w:rsidRDefault="0031227F" w:rsidP="00B80253">
      <w:pPr>
        <w:spacing w:after="0" w:line="240" w:lineRule="auto"/>
      </w:pPr>
      <w:r>
        <w:separator/>
      </w:r>
    </w:p>
  </w:endnote>
  <w:endnote w:type="continuationSeparator" w:id="1">
    <w:p w:rsidR="0031227F" w:rsidRDefault="0031227F" w:rsidP="00B80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F Balloo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27F" w:rsidRDefault="0031227F" w:rsidP="00B80253">
      <w:pPr>
        <w:spacing w:after="0" w:line="240" w:lineRule="auto"/>
      </w:pPr>
      <w:r>
        <w:separator/>
      </w:r>
    </w:p>
  </w:footnote>
  <w:footnote w:type="continuationSeparator" w:id="1">
    <w:p w:rsidR="0031227F" w:rsidRDefault="0031227F" w:rsidP="00B802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32D4"/>
    <w:rsid w:val="000029CB"/>
    <w:rsid w:val="000B6B81"/>
    <w:rsid w:val="002632D4"/>
    <w:rsid w:val="00270972"/>
    <w:rsid w:val="0027452D"/>
    <w:rsid w:val="0031227F"/>
    <w:rsid w:val="003F69DB"/>
    <w:rsid w:val="005C7C94"/>
    <w:rsid w:val="0085628F"/>
    <w:rsid w:val="008B3FBB"/>
    <w:rsid w:val="008C0EDB"/>
    <w:rsid w:val="008C2F17"/>
    <w:rsid w:val="00AA2A64"/>
    <w:rsid w:val="00AE0848"/>
    <w:rsid w:val="00B205C8"/>
    <w:rsid w:val="00B424B5"/>
    <w:rsid w:val="00B80253"/>
    <w:rsid w:val="00CB4E78"/>
    <w:rsid w:val="00D05244"/>
    <w:rsid w:val="00EC6BE3"/>
    <w:rsid w:val="00FA0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0c0"/>
      <o:colormenu v:ext="edit" fillcolor="#00b0f0" shadow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32D4"/>
    <w:rPr>
      <w:b/>
      <w:bCs/>
    </w:rPr>
  </w:style>
  <w:style w:type="character" w:customStyle="1" w:styleId="apple-converted-space">
    <w:name w:val="apple-converted-space"/>
    <w:basedOn w:val="a0"/>
    <w:rsid w:val="002632D4"/>
  </w:style>
  <w:style w:type="paragraph" w:styleId="a5">
    <w:name w:val="header"/>
    <w:basedOn w:val="a"/>
    <w:link w:val="a6"/>
    <w:uiPriority w:val="99"/>
    <w:semiHidden/>
    <w:unhideWhenUsed/>
    <w:rsid w:val="00B80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0253"/>
  </w:style>
  <w:style w:type="paragraph" w:styleId="a7">
    <w:name w:val="footer"/>
    <w:basedOn w:val="a"/>
    <w:link w:val="a8"/>
    <w:uiPriority w:val="99"/>
    <w:semiHidden/>
    <w:unhideWhenUsed/>
    <w:rsid w:val="00B80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0253"/>
  </w:style>
  <w:style w:type="paragraph" w:styleId="a9">
    <w:name w:val="Balloon Text"/>
    <w:basedOn w:val="a"/>
    <w:link w:val="aa"/>
    <w:uiPriority w:val="99"/>
    <w:semiHidden/>
    <w:unhideWhenUsed/>
    <w:rsid w:val="00D05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52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6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14</cp:revision>
  <dcterms:created xsi:type="dcterms:W3CDTF">2012-02-21T16:28:00Z</dcterms:created>
  <dcterms:modified xsi:type="dcterms:W3CDTF">2019-12-16T08:47:00Z</dcterms:modified>
</cp:coreProperties>
</file>