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16" w:rsidRPr="00794325" w:rsidRDefault="00794325" w:rsidP="00794325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56"/>
          <w:lang w:eastAsia="ru-RU"/>
        </w:rPr>
        <w:t>Консультация «</w:t>
      </w:r>
      <w:r w:rsidR="00397C16" w:rsidRPr="00794325">
        <w:rPr>
          <w:rFonts w:ascii="Times New Roman" w:eastAsia="Times New Roman" w:hAnsi="Times New Roman" w:cs="Times New Roman"/>
          <w:b/>
          <w:bCs/>
          <w:kern w:val="36"/>
          <w:sz w:val="32"/>
          <w:szCs w:val="56"/>
          <w:lang w:eastAsia="ru-RU"/>
        </w:rPr>
        <w:t xml:space="preserve">Как воспитать ребенка </w:t>
      </w:r>
      <w:proofErr w:type="gramStart"/>
      <w:r w:rsidR="00397C16" w:rsidRPr="00794325">
        <w:rPr>
          <w:rFonts w:ascii="Times New Roman" w:eastAsia="Times New Roman" w:hAnsi="Times New Roman" w:cs="Times New Roman"/>
          <w:b/>
          <w:bCs/>
          <w:kern w:val="36"/>
          <w:sz w:val="32"/>
          <w:szCs w:val="56"/>
          <w:lang w:eastAsia="ru-RU"/>
        </w:rPr>
        <w:t>вежливым</w:t>
      </w:r>
      <w:proofErr w:type="gramEnd"/>
      <w:r w:rsidR="00397C16" w:rsidRPr="00794325">
        <w:rPr>
          <w:rFonts w:ascii="Times New Roman" w:eastAsia="Times New Roman" w:hAnsi="Times New Roman" w:cs="Times New Roman"/>
          <w:b/>
          <w:bCs/>
          <w:kern w:val="36"/>
          <w:sz w:val="32"/>
          <w:szCs w:val="56"/>
          <w:lang w:eastAsia="ru-RU"/>
        </w:rPr>
        <w:t>?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56"/>
          <w:lang w:eastAsia="ru-RU"/>
        </w:rPr>
        <w:t>»</w:t>
      </w:r>
    </w:p>
    <w:p w:rsidR="00397C16" w:rsidRPr="00794325" w:rsidRDefault="00397C16" w:rsidP="00794325">
      <w:pPr>
        <w:spacing w:after="0" w:line="240" w:lineRule="auto"/>
        <w:ind w:left="15" w:right="15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432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Вежливый ребенок – мечта каждого родителя!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«Вежливость – это одно из тех качеств, которое можно оценить по достоинству, лишь испытав неудобство от его отсутствия».</w:t>
      </w:r>
      <w:r w:rsid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>С.Джонсон.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Между тем сами взрослые нередко забывают о соблюдении правил </w:t>
      </w:r>
      <w:bookmarkStart w:id="0" w:name="_GoBack"/>
      <w:bookmarkEnd w:id="0"/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этикета. Наиболее простой путь воспитания вежливости – личный пример и вежливое обращение с ребенком. Объединение усилий педагогов и родителей в этом направлении, создание соответствующих условий в детском саду и дома будет способствовать тому, чтобы дошкольники росли культурными и доброжелательными людьми.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>Вежливость – нравственная и поведенческая категория, часть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Вежливость считается выражением хороших манер и знания этикета.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Этикет – нормы и правила поведения людей в обществе.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Современный ритм жизни, к сожалению, не оставляет времени на проявление вежливости. Люди забывают благодарить друг друга, здороваться при встрече. Не соблюдая правил этикета, родители зачастую требуют этого от детей. Нередко можно услышать, как мама и папа в приказном тоне говорит сыну или дочке: «Поздоровайся!», «Извинись!». Маленький ребенок может и не понимать, чего от него хотят. Авторитарностью и безосновательной требовательностью трудно достучаться до детей.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943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воспитании вежливости важным является личный пример родителей.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Например, ситуация, когда ребенок наблюдает, как родители пренебрежительно отзываются о знакомых ему людях, а утром приветливо с ними здороваются, будут способствовать формированию у дошкольника двойных стандартов поведения. Если же каждый день взрослые в семье здороваются друг с другом легко и непринужденно, то со временем ребенок начнет делать так же, и это становится для него нормой.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Читайте ребенку сказки, рассказы, в которых герои проявляют вежливость по отношению друг к другу. После прочтения обсудите с </w:t>
      </w:r>
      <w:proofErr w:type="gramStart"/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ребёнком</w:t>
      </w:r>
      <w:proofErr w:type="gramEnd"/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сделайте акцент на том, как герой поступил, какой он вежливый!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забывайте о самоконтроле! Что может воспитать в своем ребенке мама, которая с криками, а то и со шлепками, ведет своего малыша утром в детский сад, не смущаясь, что вокруг люди, а вечером она же уставшая спешит домой и, приходя за ребенком, забывает поинтересоваться у него как прошел день, чем он занимался.</w:t>
      </w:r>
      <w:r w:rsidRPr="007943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943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</w:t>
      </w:r>
      <w:r w:rsidRPr="007943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Помните: мы - взрослые должны нести детям идеи добра, вежливости, истины и красоты!</w:t>
      </w:r>
    </w:p>
    <w:p w:rsidR="002E7401" w:rsidRDefault="002E7401" w:rsidP="00794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794325" w:rsidRDefault="00794325" w:rsidP="00794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794325" w:rsidRDefault="00794325" w:rsidP="00794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794325" w:rsidRPr="00794325" w:rsidRDefault="00794325" w:rsidP="007943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794325">
        <w:rPr>
          <w:rFonts w:ascii="Times New Roman" w:hAnsi="Times New Roman" w:cs="Times New Roman"/>
          <w:sz w:val="28"/>
        </w:rPr>
        <w:t>Воспитатель 1 кв. категории Старикова Вера Ивановна</w:t>
      </w:r>
    </w:p>
    <w:sectPr w:rsidR="00794325" w:rsidRPr="00794325" w:rsidSect="00BE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C16"/>
    <w:rsid w:val="002E7401"/>
    <w:rsid w:val="00397C16"/>
    <w:rsid w:val="00794325"/>
    <w:rsid w:val="00BE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8C"/>
  </w:style>
  <w:style w:type="paragraph" w:styleId="1">
    <w:name w:val="heading 1"/>
    <w:basedOn w:val="a"/>
    <w:link w:val="10"/>
    <w:uiPriority w:val="9"/>
    <w:qFormat/>
    <w:rsid w:val="00397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2</cp:revision>
  <dcterms:created xsi:type="dcterms:W3CDTF">2016-11-27T15:57:00Z</dcterms:created>
  <dcterms:modified xsi:type="dcterms:W3CDTF">2016-11-30T09:29:00Z</dcterms:modified>
</cp:coreProperties>
</file>