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2A3" w:rsidRDefault="00E072A3" w:rsidP="00E072A3">
      <w:pPr>
        <w:shd w:val="clear" w:color="auto" w:fill="FFFFFF"/>
        <w:spacing w:after="0"/>
        <w:ind w:firstLine="850"/>
        <w:jc w:val="center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Проект: «Неделя психологии»</w:t>
      </w:r>
    </w:p>
    <w:p w:rsidR="00E072A3" w:rsidRDefault="00E072A3" w:rsidP="00146983">
      <w:pPr>
        <w:shd w:val="clear" w:color="auto" w:fill="FFFFFF"/>
        <w:spacing w:after="0"/>
        <w:ind w:firstLine="850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E072A3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Проект краткосрочный, развивающий, образовательный, творческий.</w:t>
      </w:r>
    </w:p>
    <w:p w:rsidR="00E072A3" w:rsidRPr="00E072A3" w:rsidRDefault="00E072A3" w:rsidP="00146983">
      <w:pPr>
        <w:shd w:val="clear" w:color="auto" w:fill="FFFFFF"/>
        <w:spacing w:after="0"/>
        <w:ind w:firstLine="850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Участники проекта: дети, педагоги, родители.</w:t>
      </w:r>
    </w:p>
    <w:p w:rsidR="00146983" w:rsidRPr="00E072A3" w:rsidRDefault="00146983" w:rsidP="00E072A3">
      <w:pPr>
        <w:shd w:val="clear" w:color="auto" w:fill="FFFFFF"/>
        <w:spacing w:after="0"/>
        <w:ind w:firstLine="850"/>
        <w:jc w:val="both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r w:rsidRPr="00146983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Актуальность</w:t>
      </w:r>
      <w:r w:rsidR="00E072A3" w:rsidRPr="00E072A3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 xml:space="preserve"> проекта.</w:t>
      </w:r>
    </w:p>
    <w:p w:rsidR="00146983" w:rsidRPr="00E072A3" w:rsidRDefault="00146983" w:rsidP="00E072A3">
      <w:pPr>
        <w:shd w:val="clear" w:color="auto" w:fill="FFFFFF"/>
        <w:spacing w:after="0"/>
        <w:ind w:firstLine="85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072A3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Психология актуальна в современном обществе</w:t>
      </w:r>
      <w:r w:rsidRPr="00E072A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 благодаря интеграции психологических знаний во все сферы жизни. Психология перестаёт быть изолированной профессиональной областью и становится неотъемлемой частью образования, бизнеса и медицины. Это связано с тем, что психология помогает решать проблемы, улучшать качество жизни и достигать успеха в различных областях. </w:t>
      </w:r>
    </w:p>
    <w:p w:rsidR="00E072A3" w:rsidRPr="00E072A3" w:rsidRDefault="00E072A3" w:rsidP="00E072A3">
      <w:pPr>
        <w:shd w:val="clear" w:color="auto" w:fill="FFFFFF"/>
        <w:spacing w:after="0"/>
        <w:ind w:firstLine="85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072A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 образовании</w:t>
      </w:r>
      <w:r w:rsidRPr="00BC636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:</w:t>
      </w:r>
    </w:p>
    <w:p w:rsidR="00E072A3" w:rsidRPr="00E072A3" w:rsidRDefault="00E072A3" w:rsidP="00E072A3">
      <w:pPr>
        <w:shd w:val="clear" w:color="auto" w:fill="FFFFFF"/>
        <w:spacing w:after="0"/>
        <w:ind w:firstLine="85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072A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Оптимизация процесса обучения — психология помогает сделать его более эффективным и результативным.</w:t>
      </w:r>
    </w:p>
    <w:p w:rsidR="00E072A3" w:rsidRPr="00E072A3" w:rsidRDefault="00E072A3" w:rsidP="00E072A3">
      <w:pPr>
        <w:shd w:val="clear" w:color="auto" w:fill="FFFFFF"/>
        <w:spacing w:after="0"/>
        <w:ind w:firstLine="85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072A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Учёт индивидуальных особенностей учащихся — их способностей, интересов и потребностей.</w:t>
      </w:r>
    </w:p>
    <w:p w:rsidR="00E072A3" w:rsidRPr="00E072A3" w:rsidRDefault="00E072A3" w:rsidP="00E072A3">
      <w:pPr>
        <w:shd w:val="clear" w:color="auto" w:fill="FFFFFF"/>
        <w:spacing w:after="0"/>
        <w:ind w:firstLine="85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072A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Создание благоприятной психологической атмосферы в образовательном учреждении — повышение мотивации к обучению, снижение уровня тревожности и стресса.</w:t>
      </w:r>
    </w:p>
    <w:p w:rsidR="00E072A3" w:rsidRPr="00E072A3" w:rsidRDefault="00E072A3" w:rsidP="00E072A3">
      <w:pPr>
        <w:shd w:val="clear" w:color="auto" w:fill="FFFFFF"/>
        <w:spacing w:after="0"/>
        <w:ind w:firstLine="85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072A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Психологическое обучение — помогает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детям</w:t>
      </w:r>
      <w:r w:rsidRPr="00E072A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развивать свои психологические способности, такие как </w:t>
      </w:r>
      <w:proofErr w:type="spellStart"/>
      <w:r w:rsidRPr="00E072A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саморегуляция</w:t>
      </w:r>
      <w:proofErr w:type="spellEnd"/>
      <w:r w:rsidRPr="00E072A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 критическое мышление, креативность.</w:t>
      </w:r>
    </w:p>
    <w:p w:rsidR="00146983" w:rsidRPr="00146983" w:rsidRDefault="00146983" w:rsidP="00146983">
      <w:pPr>
        <w:shd w:val="clear" w:color="auto" w:fill="FFFFFF"/>
        <w:spacing w:after="0"/>
        <w:ind w:firstLine="850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46983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 xml:space="preserve">Цель </w:t>
      </w:r>
      <w:r w:rsidR="00E072A3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проекта:</w:t>
      </w:r>
    </w:p>
    <w:p w:rsidR="00146983" w:rsidRPr="00146983" w:rsidRDefault="00146983" w:rsidP="00146983">
      <w:pPr>
        <w:shd w:val="clear" w:color="auto" w:fill="FFFFFF"/>
        <w:spacing w:after="0"/>
        <w:ind w:firstLine="85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4698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Сохранение и укрепление психологического здоровья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детей</w:t>
      </w:r>
      <w:r w:rsidRPr="0014698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 повышение интереса родителей и педагогов к психологии.</w:t>
      </w:r>
    </w:p>
    <w:p w:rsidR="00146983" w:rsidRPr="00146983" w:rsidRDefault="00146983" w:rsidP="00146983">
      <w:pPr>
        <w:shd w:val="clear" w:color="auto" w:fill="FFFFFF"/>
        <w:spacing w:after="0"/>
        <w:ind w:firstLine="850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46983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 xml:space="preserve">Задачи </w:t>
      </w:r>
      <w:r w:rsidR="00E072A3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проекта:</w:t>
      </w:r>
    </w:p>
    <w:p w:rsidR="00146983" w:rsidRPr="00E072A3" w:rsidRDefault="00146983" w:rsidP="00E072A3">
      <w:pPr>
        <w:pStyle w:val="a4"/>
        <w:numPr>
          <w:ilvl w:val="0"/>
          <w:numId w:val="21"/>
        </w:numPr>
        <w:shd w:val="clear" w:color="auto" w:fill="FFFFFF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072A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повысить интерес педагогов и родителей к психологии;</w:t>
      </w:r>
    </w:p>
    <w:p w:rsidR="00146983" w:rsidRPr="00E072A3" w:rsidRDefault="00146983" w:rsidP="00E072A3">
      <w:pPr>
        <w:pStyle w:val="a4"/>
        <w:numPr>
          <w:ilvl w:val="0"/>
          <w:numId w:val="21"/>
        </w:numPr>
        <w:shd w:val="clear" w:color="auto" w:fill="FFFFFF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072A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показать формы работы, возможности психологической службы детского сада;</w:t>
      </w:r>
    </w:p>
    <w:p w:rsidR="00146983" w:rsidRPr="00E072A3" w:rsidRDefault="00146983" w:rsidP="00E072A3">
      <w:pPr>
        <w:pStyle w:val="a4"/>
        <w:numPr>
          <w:ilvl w:val="0"/>
          <w:numId w:val="21"/>
        </w:numPr>
        <w:shd w:val="clear" w:color="auto" w:fill="FFFFFF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072A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повысить         психологиче</w:t>
      </w:r>
      <w:r w:rsidR="00E072A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скую         компетентность   </w:t>
      </w:r>
      <w:r w:rsidRPr="00E072A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педагогов и родителей ДОУ.</w:t>
      </w:r>
    </w:p>
    <w:p w:rsidR="00146983" w:rsidRPr="00E072A3" w:rsidRDefault="00146983" w:rsidP="00E072A3">
      <w:pPr>
        <w:shd w:val="clear" w:color="auto" w:fill="FFFFFF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072A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Проведение недели психологии направлено на создание благоприятного психологического климата в ДОУ, вовлечение всех участников образовательного процесса в совместную деятельность, повышение общественного позитивного эмоционального настроения.</w:t>
      </w:r>
    </w:p>
    <w:p w:rsidR="00146983" w:rsidRPr="00146983" w:rsidRDefault="00146983" w:rsidP="00146983">
      <w:pPr>
        <w:shd w:val="clear" w:color="auto" w:fill="FFFFFF"/>
        <w:spacing w:after="0"/>
        <w:ind w:firstLine="850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46983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Этапы реализации проекта.</w:t>
      </w:r>
    </w:p>
    <w:p w:rsidR="00146983" w:rsidRPr="00146983" w:rsidRDefault="00146983" w:rsidP="00146983">
      <w:pPr>
        <w:shd w:val="clear" w:color="auto" w:fill="FFFFFF"/>
        <w:spacing w:after="0"/>
        <w:ind w:firstLine="850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46983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Подготовительный этап:</w:t>
      </w:r>
    </w:p>
    <w:p w:rsidR="00146983" w:rsidRPr="00E072A3" w:rsidRDefault="00146983" w:rsidP="00E072A3">
      <w:pPr>
        <w:pStyle w:val="a4"/>
        <w:numPr>
          <w:ilvl w:val="0"/>
          <w:numId w:val="22"/>
        </w:numPr>
        <w:shd w:val="clear" w:color="auto" w:fill="FFFFFF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072A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определение цели и задач проекта;</w:t>
      </w:r>
    </w:p>
    <w:p w:rsidR="00146983" w:rsidRPr="00E072A3" w:rsidRDefault="00146983" w:rsidP="00E072A3">
      <w:pPr>
        <w:pStyle w:val="a4"/>
        <w:numPr>
          <w:ilvl w:val="0"/>
          <w:numId w:val="22"/>
        </w:numPr>
        <w:shd w:val="clear" w:color="auto" w:fill="FFFFFF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072A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подбор методического материала, изучение литературы;</w:t>
      </w:r>
    </w:p>
    <w:p w:rsidR="00146983" w:rsidRPr="00E072A3" w:rsidRDefault="00146983" w:rsidP="00E072A3">
      <w:pPr>
        <w:pStyle w:val="a4"/>
        <w:numPr>
          <w:ilvl w:val="0"/>
          <w:numId w:val="22"/>
        </w:numPr>
        <w:shd w:val="clear" w:color="auto" w:fill="FFFFFF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072A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разработка         конспектов</w:t>
      </w:r>
      <w:r w:rsidR="00BC636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E072A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занятий</w:t>
      </w:r>
      <w:r w:rsidR="00E072A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 тренингов</w:t>
      </w:r>
      <w:r w:rsidRPr="00E072A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с детьми, родителями и педагогами;</w:t>
      </w:r>
    </w:p>
    <w:p w:rsidR="00146983" w:rsidRPr="00E072A3" w:rsidRDefault="00146983" w:rsidP="00E072A3">
      <w:pPr>
        <w:pStyle w:val="a4"/>
        <w:numPr>
          <w:ilvl w:val="0"/>
          <w:numId w:val="22"/>
        </w:numPr>
        <w:shd w:val="clear" w:color="auto" w:fill="FFFFFF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072A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поиск иллюстрационного материала;</w:t>
      </w:r>
    </w:p>
    <w:p w:rsidR="00146983" w:rsidRPr="00E072A3" w:rsidRDefault="00146983" w:rsidP="00E072A3">
      <w:pPr>
        <w:pStyle w:val="a4"/>
        <w:numPr>
          <w:ilvl w:val="0"/>
          <w:numId w:val="22"/>
        </w:numPr>
        <w:shd w:val="clear" w:color="auto" w:fill="FFFFFF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072A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разработка тематического плана проекта «Неделя психологии».</w:t>
      </w:r>
    </w:p>
    <w:p w:rsidR="00146983" w:rsidRPr="00146983" w:rsidRDefault="00146983" w:rsidP="00146983">
      <w:pPr>
        <w:shd w:val="clear" w:color="auto" w:fill="FFFFFF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46983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Основной этап:</w:t>
      </w:r>
    </w:p>
    <w:p w:rsidR="00146983" w:rsidRPr="00BC636B" w:rsidRDefault="00146983" w:rsidP="00BC636B">
      <w:pPr>
        <w:pStyle w:val="a4"/>
        <w:numPr>
          <w:ilvl w:val="0"/>
          <w:numId w:val="23"/>
        </w:numPr>
        <w:shd w:val="clear" w:color="auto" w:fill="FFFFFF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C636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lastRenderedPageBreak/>
        <w:t>реализация         проекта: совместная         деятельность         с детьми, педагогами и родителями;</w:t>
      </w:r>
    </w:p>
    <w:p w:rsidR="00146983" w:rsidRPr="00BC636B" w:rsidRDefault="00BC636B" w:rsidP="00BC636B">
      <w:pPr>
        <w:pStyle w:val="a4"/>
        <w:numPr>
          <w:ilvl w:val="0"/>
          <w:numId w:val="23"/>
        </w:numPr>
        <w:shd w:val="clear" w:color="auto" w:fill="FFFFFF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C636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тренинг с педагогами</w:t>
      </w:r>
    </w:p>
    <w:p w:rsidR="00146983" w:rsidRPr="00146983" w:rsidRDefault="00146983" w:rsidP="00146983">
      <w:pPr>
        <w:shd w:val="clear" w:color="auto" w:fill="FFFFFF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46983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Заключительный этап:</w:t>
      </w:r>
    </w:p>
    <w:p w:rsidR="00146983" w:rsidRDefault="00146983" w:rsidP="00146983">
      <w:pPr>
        <w:numPr>
          <w:ilvl w:val="0"/>
          <w:numId w:val="3"/>
        </w:numPr>
        <w:shd w:val="clear" w:color="auto" w:fill="FFFFFF"/>
        <w:spacing w:after="0"/>
        <w:ind w:left="0" w:firstLine="85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4698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выставка: детских рисунков «Моя семья»;</w:t>
      </w:r>
    </w:p>
    <w:p w:rsidR="00BC636B" w:rsidRPr="00146983" w:rsidRDefault="00BC636B" w:rsidP="00146983">
      <w:pPr>
        <w:numPr>
          <w:ilvl w:val="0"/>
          <w:numId w:val="3"/>
        </w:numPr>
        <w:shd w:val="clear" w:color="auto" w:fill="FFFFFF"/>
        <w:spacing w:after="0"/>
        <w:ind w:left="0" w:firstLine="85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оформление информационного стенда «Неделя психологии»</w:t>
      </w:r>
    </w:p>
    <w:p w:rsidR="00146983" w:rsidRPr="00146983" w:rsidRDefault="00146983" w:rsidP="00146983">
      <w:pPr>
        <w:shd w:val="clear" w:color="auto" w:fill="FFFFFF"/>
        <w:spacing w:after="0"/>
        <w:ind w:hanging="1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146983" w:rsidRPr="00146983" w:rsidRDefault="00146983" w:rsidP="00146983">
      <w:pPr>
        <w:shd w:val="clear" w:color="auto" w:fill="FFFFFF"/>
        <w:spacing w:after="0"/>
        <w:ind w:firstLine="850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46983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Ожидаемый результат</w:t>
      </w:r>
    </w:p>
    <w:p w:rsidR="00146983" w:rsidRDefault="00146983" w:rsidP="00146983">
      <w:pPr>
        <w:shd w:val="clear" w:color="auto" w:fill="FFFFFF"/>
        <w:spacing w:after="0"/>
        <w:ind w:firstLine="85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4698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Реализация проекта обеспечит целостность педагогического процесса, повысит психолого-педагогическую компетентность педагогов, повысит уровень знаний о психоэмоциональном развитии ребёнка у родителей, сформирует осознанное отношение к </w:t>
      </w:r>
      <w:proofErr w:type="spellStart"/>
      <w:r w:rsidRPr="0014698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родительству</w:t>
      </w:r>
      <w:proofErr w:type="spellEnd"/>
      <w:r w:rsidRPr="0014698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 дети и взрослые получат заряд положительных эмоций.</w:t>
      </w:r>
    </w:p>
    <w:p w:rsidR="00BC636B" w:rsidRDefault="00BC636B" w:rsidP="00146983">
      <w:pPr>
        <w:shd w:val="clear" w:color="auto" w:fill="FFFFFF"/>
        <w:spacing w:after="0"/>
        <w:ind w:firstLine="85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BC636B" w:rsidRDefault="00BC636B" w:rsidP="00146983">
      <w:pPr>
        <w:shd w:val="clear" w:color="auto" w:fill="FFFFFF"/>
        <w:spacing w:after="0"/>
        <w:ind w:firstLine="85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BC636B" w:rsidRDefault="00BC636B" w:rsidP="00146983">
      <w:pPr>
        <w:shd w:val="clear" w:color="auto" w:fill="FFFFFF"/>
        <w:spacing w:after="0"/>
        <w:ind w:firstLine="85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BC636B" w:rsidRDefault="00BC636B" w:rsidP="00146983">
      <w:pPr>
        <w:shd w:val="clear" w:color="auto" w:fill="FFFFFF"/>
        <w:spacing w:after="0"/>
        <w:ind w:firstLine="85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BC636B" w:rsidRDefault="00BC636B" w:rsidP="00146983">
      <w:pPr>
        <w:shd w:val="clear" w:color="auto" w:fill="FFFFFF"/>
        <w:spacing w:after="0"/>
        <w:ind w:firstLine="85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BC636B" w:rsidRDefault="00BC636B" w:rsidP="00146983">
      <w:pPr>
        <w:shd w:val="clear" w:color="auto" w:fill="FFFFFF"/>
        <w:spacing w:after="0"/>
        <w:ind w:firstLine="85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BC636B" w:rsidRDefault="00BC636B" w:rsidP="00146983">
      <w:pPr>
        <w:shd w:val="clear" w:color="auto" w:fill="FFFFFF"/>
        <w:spacing w:after="0"/>
        <w:ind w:firstLine="85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BC636B" w:rsidRPr="00146983" w:rsidRDefault="00BC636B" w:rsidP="00146983">
      <w:pPr>
        <w:shd w:val="clear" w:color="auto" w:fill="FFFFFF"/>
        <w:spacing w:after="0"/>
        <w:ind w:firstLine="85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146983" w:rsidRPr="00146983" w:rsidRDefault="00146983" w:rsidP="00146983">
      <w:pPr>
        <w:shd w:val="clear" w:color="auto" w:fill="FFFFFF"/>
        <w:spacing w:after="0"/>
        <w:ind w:firstLine="850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46983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Список использованной литературы</w:t>
      </w:r>
    </w:p>
    <w:p w:rsidR="00146983" w:rsidRPr="00146983" w:rsidRDefault="00146983" w:rsidP="00146983">
      <w:pPr>
        <w:numPr>
          <w:ilvl w:val="0"/>
          <w:numId w:val="4"/>
        </w:numPr>
        <w:shd w:val="clear" w:color="auto" w:fill="FFFFFF"/>
        <w:spacing w:after="0"/>
        <w:ind w:left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4698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Кураев, Г. А., Пожарская Е. Н. Возрастная психология [текст] / Г. А. Кураев, Е. Н. Пожарская.  – Ростов-на-Дону: Феникс, 2002. – 146 с.</w:t>
      </w:r>
    </w:p>
    <w:p w:rsidR="00146983" w:rsidRPr="00146983" w:rsidRDefault="00146983" w:rsidP="00146983">
      <w:pPr>
        <w:numPr>
          <w:ilvl w:val="0"/>
          <w:numId w:val="4"/>
        </w:numPr>
        <w:shd w:val="clear" w:color="auto" w:fill="FFFFFF"/>
        <w:spacing w:after="0"/>
        <w:ind w:left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4698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Киселёва Л. С., Данилина Т. А. Проектный метод в деятельности дошкольного учреждения. М.: АРКТИ, 2006.</w:t>
      </w:r>
    </w:p>
    <w:p w:rsidR="00146983" w:rsidRPr="00146983" w:rsidRDefault="00146983" w:rsidP="00146983">
      <w:pPr>
        <w:numPr>
          <w:ilvl w:val="0"/>
          <w:numId w:val="4"/>
        </w:numPr>
        <w:shd w:val="clear" w:color="auto" w:fill="FFFFFF"/>
        <w:spacing w:after="0"/>
        <w:ind w:left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4698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Островская Л. Ф. Правильно ли воспитываем малыша? Пособие для воспитателя детского сада, М., 1979.</w:t>
      </w:r>
    </w:p>
    <w:p w:rsidR="00146983" w:rsidRPr="00146983" w:rsidRDefault="00146983" w:rsidP="00146983">
      <w:pPr>
        <w:numPr>
          <w:ilvl w:val="0"/>
          <w:numId w:val="4"/>
        </w:numPr>
        <w:shd w:val="clear" w:color="auto" w:fill="FFFFFF"/>
        <w:spacing w:after="0"/>
        <w:ind w:left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4698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Петрова В. И., </w:t>
      </w:r>
      <w:proofErr w:type="spellStart"/>
      <w:r w:rsidRPr="0014698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Стульник</w:t>
      </w:r>
      <w:proofErr w:type="spellEnd"/>
      <w:r w:rsidRPr="0014698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Т. Д. Нравственное воспитание в детском саду. М.: Мозаика-синтез, 2008.</w:t>
      </w:r>
    </w:p>
    <w:p w:rsidR="00146983" w:rsidRPr="00146983" w:rsidRDefault="00146983" w:rsidP="00146983">
      <w:pPr>
        <w:numPr>
          <w:ilvl w:val="0"/>
          <w:numId w:val="4"/>
        </w:numPr>
        <w:shd w:val="clear" w:color="auto" w:fill="FFFFFF"/>
        <w:spacing w:after="0"/>
        <w:ind w:left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4698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Лютова К. К. Тренинг эффективного взаимодействия с детьми [текст] /К. К. Лютова, Г. Б. Монина.  – СПб.: Речь, 2005.  – 190с.</w:t>
      </w:r>
    </w:p>
    <w:p w:rsidR="00146983" w:rsidRPr="00146983" w:rsidRDefault="00146983" w:rsidP="00146983">
      <w:pPr>
        <w:numPr>
          <w:ilvl w:val="0"/>
          <w:numId w:val="4"/>
        </w:numPr>
        <w:shd w:val="clear" w:color="auto" w:fill="FFFFFF"/>
        <w:spacing w:after="0"/>
        <w:ind w:left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4698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Рогов Е. И. Настольная книга практического психолога: Учеб. пособие [текст] / Е. И. Рогов.  –  М.: Изд-во ВЛАДОС-ПРЕСС, 2002. –  384 с.</w:t>
      </w:r>
    </w:p>
    <w:p w:rsidR="00BC636B" w:rsidRDefault="00BC636B" w:rsidP="00146983">
      <w:pPr>
        <w:shd w:val="clear" w:color="auto" w:fill="FFFFFF"/>
        <w:spacing w:after="0"/>
        <w:ind w:hanging="10"/>
        <w:jc w:val="right"/>
        <w:rPr>
          <w:rFonts w:ascii="Liberation Serif" w:eastAsia="Times New Roman" w:hAnsi="Liberation Serif" w:cs="Liberation Serif"/>
          <w:b/>
          <w:bCs/>
          <w:i/>
          <w:iCs/>
          <w:color w:val="000000"/>
          <w:sz w:val="28"/>
          <w:szCs w:val="28"/>
          <w:lang w:eastAsia="ru-RU"/>
        </w:rPr>
      </w:pPr>
    </w:p>
    <w:p w:rsidR="00BC636B" w:rsidRDefault="00BC636B" w:rsidP="00146983">
      <w:pPr>
        <w:shd w:val="clear" w:color="auto" w:fill="FFFFFF"/>
        <w:spacing w:after="0"/>
        <w:ind w:hanging="10"/>
        <w:jc w:val="right"/>
        <w:rPr>
          <w:rFonts w:ascii="Liberation Serif" w:eastAsia="Times New Roman" w:hAnsi="Liberation Serif" w:cs="Liberation Serif"/>
          <w:b/>
          <w:bCs/>
          <w:i/>
          <w:iCs/>
          <w:color w:val="000000"/>
          <w:sz w:val="28"/>
          <w:szCs w:val="28"/>
          <w:lang w:eastAsia="ru-RU"/>
        </w:rPr>
      </w:pPr>
    </w:p>
    <w:p w:rsidR="00BC636B" w:rsidRDefault="00BC636B" w:rsidP="00146983">
      <w:pPr>
        <w:shd w:val="clear" w:color="auto" w:fill="FFFFFF"/>
        <w:spacing w:after="0"/>
        <w:ind w:hanging="10"/>
        <w:jc w:val="right"/>
        <w:rPr>
          <w:rFonts w:ascii="Liberation Serif" w:eastAsia="Times New Roman" w:hAnsi="Liberation Serif" w:cs="Liberation Serif"/>
          <w:b/>
          <w:bCs/>
          <w:i/>
          <w:iCs/>
          <w:color w:val="000000"/>
          <w:sz w:val="28"/>
          <w:szCs w:val="28"/>
          <w:lang w:eastAsia="ru-RU"/>
        </w:rPr>
      </w:pPr>
    </w:p>
    <w:p w:rsidR="00BC636B" w:rsidRDefault="00BC636B" w:rsidP="00146983">
      <w:pPr>
        <w:shd w:val="clear" w:color="auto" w:fill="FFFFFF"/>
        <w:spacing w:after="0"/>
        <w:ind w:hanging="10"/>
        <w:jc w:val="right"/>
        <w:rPr>
          <w:rFonts w:ascii="Liberation Serif" w:eastAsia="Times New Roman" w:hAnsi="Liberation Serif" w:cs="Liberation Serif"/>
          <w:b/>
          <w:bCs/>
          <w:i/>
          <w:iCs/>
          <w:color w:val="000000"/>
          <w:sz w:val="28"/>
          <w:szCs w:val="28"/>
          <w:lang w:eastAsia="ru-RU"/>
        </w:rPr>
      </w:pPr>
    </w:p>
    <w:p w:rsidR="00BC636B" w:rsidRDefault="00BC636B" w:rsidP="00146983">
      <w:pPr>
        <w:shd w:val="clear" w:color="auto" w:fill="FFFFFF"/>
        <w:spacing w:after="0"/>
        <w:ind w:hanging="10"/>
        <w:jc w:val="right"/>
        <w:rPr>
          <w:rFonts w:ascii="Liberation Serif" w:eastAsia="Times New Roman" w:hAnsi="Liberation Serif" w:cs="Liberation Serif"/>
          <w:b/>
          <w:bCs/>
          <w:i/>
          <w:iCs/>
          <w:color w:val="000000"/>
          <w:sz w:val="28"/>
          <w:szCs w:val="28"/>
          <w:lang w:eastAsia="ru-RU"/>
        </w:rPr>
      </w:pPr>
    </w:p>
    <w:p w:rsidR="00BC636B" w:rsidRDefault="00BC636B" w:rsidP="00146983">
      <w:pPr>
        <w:shd w:val="clear" w:color="auto" w:fill="FFFFFF"/>
        <w:spacing w:after="0"/>
        <w:ind w:hanging="10"/>
        <w:jc w:val="right"/>
        <w:rPr>
          <w:rFonts w:ascii="Liberation Serif" w:eastAsia="Times New Roman" w:hAnsi="Liberation Serif" w:cs="Liberation Serif"/>
          <w:b/>
          <w:bCs/>
          <w:i/>
          <w:iCs/>
          <w:color w:val="000000"/>
          <w:sz w:val="28"/>
          <w:szCs w:val="28"/>
          <w:lang w:eastAsia="ru-RU"/>
        </w:rPr>
      </w:pPr>
    </w:p>
    <w:p w:rsidR="00BC636B" w:rsidRDefault="00BC636B" w:rsidP="00146983">
      <w:pPr>
        <w:shd w:val="clear" w:color="auto" w:fill="FFFFFF"/>
        <w:spacing w:after="0"/>
        <w:ind w:hanging="10"/>
        <w:jc w:val="right"/>
        <w:rPr>
          <w:rFonts w:ascii="Liberation Serif" w:eastAsia="Times New Roman" w:hAnsi="Liberation Serif" w:cs="Liberation Serif"/>
          <w:b/>
          <w:bCs/>
          <w:i/>
          <w:iCs/>
          <w:color w:val="000000"/>
          <w:sz w:val="28"/>
          <w:szCs w:val="28"/>
          <w:lang w:eastAsia="ru-RU"/>
        </w:rPr>
      </w:pPr>
    </w:p>
    <w:p w:rsidR="00BC636B" w:rsidRDefault="00BC636B" w:rsidP="00146983">
      <w:pPr>
        <w:shd w:val="clear" w:color="auto" w:fill="FFFFFF"/>
        <w:spacing w:after="0"/>
        <w:ind w:hanging="10"/>
        <w:jc w:val="right"/>
        <w:rPr>
          <w:rFonts w:ascii="Liberation Serif" w:eastAsia="Times New Roman" w:hAnsi="Liberation Serif" w:cs="Liberation Serif"/>
          <w:b/>
          <w:bCs/>
          <w:i/>
          <w:iCs/>
          <w:color w:val="000000"/>
          <w:sz w:val="28"/>
          <w:szCs w:val="28"/>
          <w:lang w:eastAsia="ru-RU"/>
        </w:rPr>
      </w:pPr>
    </w:p>
    <w:p w:rsidR="00BC636B" w:rsidRDefault="00BC636B" w:rsidP="00146983">
      <w:pPr>
        <w:shd w:val="clear" w:color="auto" w:fill="FFFFFF"/>
        <w:spacing w:after="0"/>
        <w:ind w:hanging="10"/>
        <w:jc w:val="right"/>
        <w:rPr>
          <w:rFonts w:ascii="Liberation Serif" w:eastAsia="Times New Roman" w:hAnsi="Liberation Serif" w:cs="Liberation Serif"/>
          <w:b/>
          <w:bCs/>
          <w:i/>
          <w:iCs/>
          <w:color w:val="000000"/>
          <w:sz w:val="28"/>
          <w:szCs w:val="28"/>
          <w:lang w:eastAsia="ru-RU"/>
        </w:rPr>
      </w:pPr>
    </w:p>
    <w:p w:rsidR="00BC636B" w:rsidRDefault="00BC636B" w:rsidP="00146983">
      <w:pPr>
        <w:shd w:val="clear" w:color="auto" w:fill="FFFFFF"/>
        <w:spacing w:after="0"/>
        <w:ind w:hanging="10"/>
        <w:jc w:val="right"/>
        <w:rPr>
          <w:rFonts w:ascii="Liberation Serif" w:eastAsia="Times New Roman" w:hAnsi="Liberation Serif" w:cs="Liberation Serif"/>
          <w:b/>
          <w:bCs/>
          <w:i/>
          <w:iCs/>
          <w:color w:val="000000"/>
          <w:sz w:val="28"/>
          <w:szCs w:val="28"/>
          <w:lang w:eastAsia="ru-RU"/>
        </w:rPr>
      </w:pPr>
    </w:p>
    <w:p w:rsidR="00BC636B" w:rsidRDefault="00BC636B" w:rsidP="00146983">
      <w:pPr>
        <w:shd w:val="clear" w:color="auto" w:fill="FFFFFF"/>
        <w:spacing w:after="0"/>
        <w:ind w:hanging="10"/>
        <w:jc w:val="right"/>
        <w:rPr>
          <w:rFonts w:ascii="Liberation Serif" w:eastAsia="Times New Roman" w:hAnsi="Liberation Serif" w:cs="Liberation Serif"/>
          <w:b/>
          <w:bCs/>
          <w:i/>
          <w:iCs/>
          <w:color w:val="000000"/>
          <w:sz w:val="28"/>
          <w:szCs w:val="28"/>
          <w:lang w:eastAsia="ru-RU"/>
        </w:rPr>
      </w:pPr>
    </w:p>
    <w:p w:rsidR="00146983" w:rsidRPr="00146983" w:rsidRDefault="00146983" w:rsidP="00146983">
      <w:pPr>
        <w:shd w:val="clear" w:color="auto" w:fill="FFFFFF"/>
        <w:spacing w:after="0"/>
        <w:ind w:hanging="10"/>
        <w:jc w:val="right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bookmarkStart w:id="0" w:name="_GoBack"/>
      <w:bookmarkEnd w:id="0"/>
      <w:r w:rsidRPr="00146983">
        <w:rPr>
          <w:rFonts w:ascii="Liberation Serif" w:eastAsia="Times New Roman" w:hAnsi="Liberation Serif" w:cs="Liberation Serif"/>
          <w:b/>
          <w:bCs/>
          <w:i/>
          <w:iCs/>
          <w:color w:val="000000"/>
          <w:sz w:val="28"/>
          <w:szCs w:val="28"/>
          <w:lang w:eastAsia="ru-RU"/>
        </w:rPr>
        <w:lastRenderedPageBreak/>
        <w:t>Приложение1</w:t>
      </w:r>
    </w:p>
    <w:p w:rsidR="00146983" w:rsidRPr="00146983" w:rsidRDefault="00146983" w:rsidP="00146983">
      <w:pPr>
        <w:shd w:val="clear" w:color="auto" w:fill="FFFFFF"/>
        <w:spacing w:after="0"/>
        <w:ind w:hanging="10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46983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Психологическая акция «Дерево пожеланий»</w:t>
      </w:r>
    </w:p>
    <w:p w:rsidR="00146983" w:rsidRPr="00146983" w:rsidRDefault="00146983" w:rsidP="00146983">
      <w:pPr>
        <w:shd w:val="clear" w:color="auto" w:fill="FFFFFF"/>
        <w:spacing w:after="0"/>
        <w:ind w:firstLine="85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46983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Цель:</w:t>
      </w:r>
      <w:r w:rsidR="00BC636B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 xml:space="preserve"> </w:t>
      </w:r>
      <w:r w:rsidRPr="0014698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создание положительного эмоционального настроя среди участников проекта (родители, педагоги, воспитанники).</w:t>
      </w:r>
    </w:p>
    <w:p w:rsidR="00146983" w:rsidRPr="00146983" w:rsidRDefault="00146983" w:rsidP="00146983">
      <w:pPr>
        <w:shd w:val="clear" w:color="auto" w:fill="FFFFFF"/>
        <w:spacing w:after="0"/>
        <w:ind w:firstLine="850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46983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Задачи:</w:t>
      </w:r>
    </w:p>
    <w:p w:rsidR="00146983" w:rsidRPr="00146983" w:rsidRDefault="00146983" w:rsidP="00146983">
      <w:pPr>
        <w:numPr>
          <w:ilvl w:val="0"/>
          <w:numId w:val="5"/>
        </w:numPr>
        <w:shd w:val="clear" w:color="auto" w:fill="FFFFFF"/>
        <w:spacing w:after="0"/>
        <w:ind w:left="0" w:firstLine="362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4698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Создание благоприятного климата в ДОУ         </w:t>
      </w:r>
    </w:p>
    <w:p w:rsidR="00146983" w:rsidRPr="00146983" w:rsidRDefault="00146983" w:rsidP="00146983">
      <w:pPr>
        <w:numPr>
          <w:ilvl w:val="0"/>
          <w:numId w:val="5"/>
        </w:numPr>
        <w:shd w:val="clear" w:color="auto" w:fill="FFFFFF"/>
        <w:spacing w:after="0"/>
        <w:ind w:left="0" w:firstLine="362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4698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Развитие познавательного интереса         </w:t>
      </w:r>
    </w:p>
    <w:p w:rsidR="00146983" w:rsidRPr="00146983" w:rsidRDefault="00146983" w:rsidP="00146983">
      <w:pPr>
        <w:numPr>
          <w:ilvl w:val="0"/>
          <w:numId w:val="5"/>
        </w:numPr>
        <w:shd w:val="clear" w:color="auto" w:fill="FFFFFF"/>
        <w:spacing w:after="0"/>
        <w:ind w:left="0" w:firstLine="362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4698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Поднятие общего эмоционального тонуса.</w:t>
      </w:r>
    </w:p>
    <w:p w:rsidR="00146983" w:rsidRPr="00146983" w:rsidRDefault="00146983" w:rsidP="00146983">
      <w:pPr>
        <w:shd w:val="clear" w:color="auto" w:fill="FFFFFF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46983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Материал:</w:t>
      </w:r>
      <w:r w:rsidRPr="0014698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 плакат с изображением «Дерева пожеланий», </w:t>
      </w:r>
      <w:r w:rsidR="00BC636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разноцветные </w:t>
      </w:r>
      <w:proofErr w:type="spellStart"/>
      <w:r w:rsidR="00BC636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стикеры</w:t>
      </w:r>
      <w:proofErr w:type="spellEnd"/>
      <w:r w:rsidR="00BC636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</w:t>
      </w:r>
      <w:r w:rsidRPr="0014698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ручки.</w:t>
      </w:r>
    </w:p>
    <w:p w:rsidR="00146983" w:rsidRPr="00146983" w:rsidRDefault="00146983" w:rsidP="00146983">
      <w:pPr>
        <w:shd w:val="clear" w:color="auto" w:fill="FFFFFF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46983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Подготовительная работа:</w:t>
      </w:r>
    </w:p>
    <w:p w:rsidR="00146983" w:rsidRPr="00146983" w:rsidRDefault="00146983" w:rsidP="00146983">
      <w:pPr>
        <w:numPr>
          <w:ilvl w:val="0"/>
          <w:numId w:val="6"/>
        </w:numPr>
        <w:shd w:val="clear" w:color="auto" w:fill="FFFFFF"/>
        <w:spacing w:after="0"/>
        <w:ind w:left="0" w:firstLine="362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4698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Изготовление плаката с изображением деревьев;</w:t>
      </w:r>
    </w:p>
    <w:p w:rsidR="00146983" w:rsidRPr="00146983" w:rsidRDefault="00146983" w:rsidP="00146983">
      <w:pPr>
        <w:numPr>
          <w:ilvl w:val="0"/>
          <w:numId w:val="6"/>
        </w:numPr>
        <w:shd w:val="clear" w:color="auto" w:fill="FFFFFF"/>
        <w:spacing w:after="0"/>
        <w:ind w:left="0" w:firstLine="362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4698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Размещение плаката, </w:t>
      </w:r>
      <w:proofErr w:type="spellStart"/>
      <w:r w:rsidRPr="0014698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стикеров</w:t>
      </w:r>
      <w:proofErr w:type="spellEnd"/>
      <w:r w:rsidRPr="0014698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и ручек фойе детского сада. Каждый работник детского сада, а также родитель, приводя ребёнка, имеет возможность написать пожелание работникам ДОУ, листочек с позитивным высказыванием, приклеивает на плакат. Акция способствует поднятию настроения, построению позитивных взаимоотношений со своим ребёнком, объединению семьи и детского сада.</w:t>
      </w:r>
    </w:p>
    <w:sectPr w:rsidR="00146983" w:rsidRPr="00146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21F90"/>
    <w:multiLevelType w:val="multilevel"/>
    <w:tmpl w:val="1F8A3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43B07"/>
    <w:multiLevelType w:val="multilevel"/>
    <w:tmpl w:val="7DAEE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B0C62"/>
    <w:multiLevelType w:val="multilevel"/>
    <w:tmpl w:val="64B4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BA3922"/>
    <w:multiLevelType w:val="multilevel"/>
    <w:tmpl w:val="280CB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2824A9"/>
    <w:multiLevelType w:val="multilevel"/>
    <w:tmpl w:val="2442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900298"/>
    <w:multiLevelType w:val="multilevel"/>
    <w:tmpl w:val="3CB66E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FB19CF"/>
    <w:multiLevelType w:val="hybridMultilevel"/>
    <w:tmpl w:val="82CC5DC6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30AD1C4C"/>
    <w:multiLevelType w:val="multilevel"/>
    <w:tmpl w:val="68DE70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D83D6C"/>
    <w:multiLevelType w:val="multilevel"/>
    <w:tmpl w:val="212C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2808BA"/>
    <w:multiLevelType w:val="multilevel"/>
    <w:tmpl w:val="E1E0C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8C392D"/>
    <w:multiLevelType w:val="multilevel"/>
    <w:tmpl w:val="7F7C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DB1531"/>
    <w:multiLevelType w:val="multilevel"/>
    <w:tmpl w:val="720A7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CF2327"/>
    <w:multiLevelType w:val="multilevel"/>
    <w:tmpl w:val="73B20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CB2216"/>
    <w:multiLevelType w:val="multilevel"/>
    <w:tmpl w:val="A6FE0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5C0C4E"/>
    <w:multiLevelType w:val="multilevel"/>
    <w:tmpl w:val="6E088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3C41AA"/>
    <w:multiLevelType w:val="multilevel"/>
    <w:tmpl w:val="BDD04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BB246D"/>
    <w:multiLevelType w:val="multilevel"/>
    <w:tmpl w:val="64DC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E94A22"/>
    <w:multiLevelType w:val="multilevel"/>
    <w:tmpl w:val="A11EA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551D4A"/>
    <w:multiLevelType w:val="hybridMultilevel"/>
    <w:tmpl w:val="A2E265DC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9" w15:restartNumberingAfterBreak="0">
    <w:nsid w:val="65DC6316"/>
    <w:multiLevelType w:val="multilevel"/>
    <w:tmpl w:val="FA52D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8C0879"/>
    <w:multiLevelType w:val="hybridMultilevel"/>
    <w:tmpl w:val="553EB16E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70CB5CF6"/>
    <w:multiLevelType w:val="multilevel"/>
    <w:tmpl w:val="083662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374B2D"/>
    <w:multiLevelType w:val="multilevel"/>
    <w:tmpl w:val="7C10E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17"/>
  </w:num>
  <w:num w:numId="5">
    <w:abstractNumId w:val="11"/>
  </w:num>
  <w:num w:numId="6">
    <w:abstractNumId w:val="2"/>
  </w:num>
  <w:num w:numId="7">
    <w:abstractNumId w:val="14"/>
  </w:num>
  <w:num w:numId="8">
    <w:abstractNumId w:val="19"/>
  </w:num>
  <w:num w:numId="9">
    <w:abstractNumId w:val="15"/>
  </w:num>
  <w:num w:numId="10">
    <w:abstractNumId w:val="16"/>
  </w:num>
  <w:num w:numId="11">
    <w:abstractNumId w:val="22"/>
  </w:num>
  <w:num w:numId="12">
    <w:abstractNumId w:val="13"/>
  </w:num>
  <w:num w:numId="13">
    <w:abstractNumId w:val="0"/>
  </w:num>
  <w:num w:numId="14">
    <w:abstractNumId w:val="4"/>
  </w:num>
  <w:num w:numId="15">
    <w:abstractNumId w:val="3"/>
  </w:num>
  <w:num w:numId="16">
    <w:abstractNumId w:val="7"/>
  </w:num>
  <w:num w:numId="17">
    <w:abstractNumId w:val="5"/>
  </w:num>
  <w:num w:numId="18">
    <w:abstractNumId w:val="21"/>
  </w:num>
  <w:num w:numId="19">
    <w:abstractNumId w:val="12"/>
  </w:num>
  <w:num w:numId="20">
    <w:abstractNumId w:val="9"/>
  </w:num>
  <w:num w:numId="21">
    <w:abstractNumId w:val="6"/>
  </w:num>
  <w:num w:numId="22">
    <w:abstractNumId w:val="2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983"/>
    <w:rsid w:val="00146983"/>
    <w:rsid w:val="00373276"/>
    <w:rsid w:val="00BC636B"/>
    <w:rsid w:val="00E072A3"/>
    <w:rsid w:val="00F9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C04C"/>
  <w15:chartTrackingRefBased/>
  <w15:docId w15:val="{F57DD174-C532-40E4-908E-4A9C69C9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6983"/>
    <w:rPr>
      <w:b/>
      <w:bCs/>
    </w:rPr>
  </w:style>
  <w:style w:type="paragraph" w:styleId="a4">
    <w:name w:val="List Paragraph"/>
    <w:basedOn w:val="a"/>
    <w:uiPriority w:val="34"/>
    <w:qFormat/>
    <w:rsid w:val="00E07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6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2025-11-02T13:00:00Z</dcterms:created>
  <dcterms:modified xsi:type="dcterms:W3CDTF">2025-11-02T13:31:00Z</dcterms:modified>
</cp:coreProperties>
</file>