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A1861" w14:textId="024697C1" w:rsidR="00CB5E29" w:rsidRPr="00F54685" w:rsidRDefault="00CB5E29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Аналитический отчёт</w:t>
      </w:r>
    </w:p>
    <w:p w14:paraId="783636A6" w14:textId="77777777" w:rsidR="00CB5E29" w:rsidRPr="00F54685" w:rsidRDefault="00CB5E29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1. Общая характеристика группы:</w:t>
      </w:r>
    </w:p>
    <w:p w14:paraId="52DB7058" w14:textId="68C045CA" w:rsidR="00CB5E29" w:rsidRPr="00F54685" w:rsidRDefault="00CB5E29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Воспитатель: Потапова Кристина Александровна</w:t>
      </w:r>
    </w:p>
    <w:p w14:paraId="4771CB7E" w14:textId="6799F6A9" w:rsidR="00CB5E29" w:rsidRPr="00F54685" w:rsidRDefault="00CB5E29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Общее количество детей: 15</w:t>
      </w:r>
    </w:p>
    <w:p w14:paraId="73986D59" w14:textId="77777777" w:rsidR="00CB5E29" w:rsidRPr="00F54685" w:rsidRDefault="00CB5E29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Из них:</w:t>
      </w:r>
    </w:p>
    <w:p w14:paraId="39A7E199" w14:textId="3F53F9E0" w:rsidR="00CB5E29" w:rsidRPr="00F54685" w:rsidRDefault="00CB5E29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Мальчиков: 8</w:t>
      </w:r>
    </w:p>
    <w:p w14:paraId="78868491" w14:textId="10067097" w:rsidR="00CB5E29" w:rsidRPr="00F54685" w:rsidRDefault="00CB5E29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Девоч</w:t>
      </w:r>
      <w:r w:rsidR="00057A68" w:rsidRPr="00F54685">
        <w:rPr>
          <w:rFonts w:cs="Times New Roman"/>
          <w:szCs w:val="28"/>
        </w:rPr>
        <w:t>ек</w:t>
      </w:r>
      <w:r w:rsidRPr="00F54685">
        <w:rPr>
          <w:rFonts w:cs="Times New Roman"/>
          <w:szCs w:val="28"/>
        </w:rPr>
        <w:t>: 7</w:t>
      </w:r>
    </w:p>
    <w:p w14:paraId="5B98B4A5" w14:textId="1A36CD19" w:rsidR="00CB5E29" w:rsidRPr="00F54685" w:rsidRDefault="00CB5E29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 xml:space="preserve">Возраст детей от 3 до 4. </w:t>
      </w:r>
    </w:p>
    <w:p w14:paraId="0C571575" w14:textId="77777777" w:rsidR="00CB5E29" w:rsidRPr="00F54685" w:rsidRDefault="00CB5E29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2. Реализация целей и задач</w:t>
      </w:r>
    </w:p>
    <w:p w14:paraId="6720090A" w14:textId="237BF1B3" w:rsidR="00641174" w:rsidRPr="00F54685" w:rsidRDefault="00641174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Цель: создание в детском саду здоровьесберегающего образовательного пространства, обеспечивающего гармоничное разностороннее развитие каждого ребёнка, формирование у него универсальных способностей до уровня, соответствующего его возрастным и индивидуальным возможностям, требованиям социального заказа государства и семьи. В соответствии с целью перед нами стояли задачи:</w:t>
      </w:r>
    </w:p>
    <w:p w14:paraId="5307BD57" w14:textId="3C3BC784" w:rsidR="00641174" w:rsidRPr="00F54685" w:rsidRDefault="00641174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 xml:space="preserve">1. Совершенствовать деятельность в </w:t>
      </w:r>
      <w:r w:rsidR="003766E0" w:rsidRPr="00F54685">
        <w:rPr>
          <w:rFonts w:cs="Times New Roman"/>
          <w:szCs w:val="28"/>
        </w:rPr>
        <w:t>группе по</w:t>
      </w:r>
      <w:r w:rsidRPr="00F54685">
        <w:rPr>
          <w:rFonts w:cs="Times New Roman"/>
          <w:szCs w:val="28"/>
        </w:rPr>
        <w:t xml:space="preserve"> развитию педагогического процесса, созданию комфортных условий, организации педагогического, лечебно-оздоровительного, </w:t>
      </w:r>
      <w:proofErr w:type="spellStart"/>
      <w:r w:rsidRPr="00F54685">
        <w:rPr>
          <w:rFonts w:cs="Times New Roman"/>
          <w:szCs w:val="28"/>
        </w:rPr>
        <w:t>здоровьесохраняющего</w:t>
      </w:r>
      <w:proofErr w:type="spellEnd"/>
      <w:r w:rsidRPr="00F54685">
        <w:rPr>
          <w:rFonts w:cs="Times New Roman"/>
          <w:szCs w:val="28"/>
        </w:rPr>
        <w:t xml:space="preserve"> </w:t>
      </w:r>
      <w:r w:rsidR="003766E0" w:rsidRPr="00F54685">
        <w:rPr>
          <w:rFonts w:cs="Times New Roman"/>
          <w:szCs w:val="28"/>
        </w:rPr>
        <w:t>режимов через</w:t>
      </w:r>
      <w:r w:rsidRPr="00F54685">
        <w:rPr>
          <w:rFonts w:cs="Times New Roman"/>
          <w:szCs w:val="28"/>
        </w:rPr>
        <w:t xml:space="preserve"> реализацию общеобразовательной программы.  </w:t>
      </w:r>
    </w:p>
    <w:p w14:paraId="72BE13DD" w14:textId="55666875" w:rsidR="00641174" w:rsidRPr="00F54685" w:rsidRDefault="00641174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 xml:space="preserve">2. Создать условия для качественного проведения непосредственной образовательной деятельности в группах с целью увеличения показателей качества усвоения программного содержания по примерной основной общеобразовательной программе дошкольного образования «От рождения до школы» под ред. Н. Е. </w:t>
      </w:r>
      <w:proofErr w:type="spellStart"/>
      <w:r w:rsidRPr="00F54685">
        <w:rPr>
          <w:rFonts w:cs="Times New Roman"/>
          <w:szCs w:val="28"/>
        </w:rPr>
        <w:t>Вераксы</w:t>
      </w:r>
      <w:proofErr w:type="spellEnd"/>
      <w:r w:rsidRPr="00F54685">
        <w:rPr>
          <w:rFonts w:cs="Times New Roman"/>
          <w:szCs w:val="28"/>
        </w:rPr>
        <w:t>, Т С Комаровой, М А Васильевой.</w:t>
      </w:r>
    </w:p>
    <w:p w14:paraId="03DED21E" w14:textId="77777777" w:rsidR="00CB5E29" w:rsidRPr="00F54685" w:rsidRDefault="00CB5E29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3. Анализ образовательной среды</w:t>
      </w:r>
    </w:p>
    <w:p w14:paraId="5BE8E680" w14:textId="1D6BF68E" w:rsidR="00CB5E29" w:rsidRPr="00F54685" w:rsidRDefault="00CB5E29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В течение года соблюдался режим дня и выполнение всех санитарно-гигиенических требований к пребыванию детей в ДОУ.</w:t>
      </w:r>
    </w:p>
    <w:p w14:paraId="6F93F6E0" w14:textId="77ECC9D7" w:rsidR="00CB5E29" w:rsidRPr="00F54685" w:rsidRDefault="00CB5E29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 xml:space="preserve">С детьми систематически проводилась организованная образовательная деятельность в соответствии с основной общеобразовательной программой дошкольного образования «От рождения до школы» Под ред. Н.Е. </w:t>
      </w:r>
      <w:proofErr w:type="spellStart"/>
      <w:r w:rsidRPr="00F54685">
        <w:rPr>
          <w:rFonts w:cs="Times New Roman"/>
          <w:szCs w:val="28"/>
        </w:rPr>
        <w:t>Вераксы</w:t>
      </w:r>
      <w:proofErr w:type="spellEnd"/>
      <w:r w:rsidRPr="00F54685">
        <w:rPr>
          <w:rFonts w:cs="Times New Roman"/>
          <w:szCs w:val="28"/>
        </w:rPr>
        <w:t>, Т.С. Комаровой, Э. М. Дорофеевой. Поставленные на учебный год цели достигнуты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 и чтения.</w:t>
      </w:r>
    </w:p>
    <w:p w14:paraId="42FF794F" w14:textId="5B16E075" w:rsidR="00CB5E29" w:rsidRPr="00F54685" w:rsidRDefault="00CB5E29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Все виды деятельности представляют основные направления развития детей: физическое, познавательное, речевое, художественно-эстетическое и социально-коммуникативное.</w:t>
      </w:r>
    </w:p>
    <w:p w14:paraId="6BC07A1B" w14:textId="7F204641" w:rsidR="00CB5E29" w:rsidRPr="00F54685" w:rsidRDefault="00CB5E29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При проведении организованной образовательной деятельности использовались как традиционные – наблюдение, беседы, сравнение, мониторинг, индивидуальная работа, так и нетрадиционные методы работы, как пальчиковая гимнастика, дыхательная гимнастика, гимнастика для глаз. В течении года в группе были проведены следующие мероприятия с детьми</w:t>
      </w:r>
    </w:p>
    <w:p w14:paraId="159F656D" w14:textId="2FC341F1" w:rsidR="00F54685" w:rsidRPr="00F54685" w:rsidRDefault="00F54685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К началу учебного года подготовлена развивающая среда: где отражены основные направления образовательных областей -</w:t>
      </w:r>
    </w:p>
    <w:p w14:paraId="1F02D3A0" w14:textId="77777777" w:rsidR="00F54685" w:rsidRPr="00F54685" w:rsidRDefault="00F54685" w:rsidP="00F54685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Социально – коммуникативное;</w:t>
      </w:r>
    </w:p>
    <w:p w14:paraId="4A7D7079" w14:textId="77777777" w:rsidR="00F54685" w:rsidRPr="00F54685" w:rsidRDefault="00F54685" w:rsidP="00F54685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lastRenderedPageBreak/>
        <w:t>Познавательное;</w:t>
      </w:r>
    </w:p>
    <w:p w14:paraId="4950B982" w14:textId="77777777" w:rsidR="00F54685" w:rsidRPr="00F54685" w:rsidRDefault="00F54685" w:rsidP="00F54685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Речевое;</w:t>
      </w:r>
    </w:p>
    <w:p w14:paraId="38E98B1E" w14:textId="77777777" w:rsidR="00F54685" w:rsidRPr="00F54685" w:rsidRDefault="00F54685" w:rsidP="00F54685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Художественно - эстетическое;</w:t>
      </w:r>
    </w:p>
    <w:p w14:paraId="03849355" w14:textId="77777777" w:rsidR="00F54685" w:rsidRPr="00F54685" w:rsidRDefault="00F54685" w:rsidP="00F54685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 xml:space="preserve">Физическое. </w:t>
      </w:r>
    </w:p>
    <w:p w14:paraId="7A15942F" w14:textId="7E65FDB0" w:rsidR="00F54685" w:rsidRPr="00F54685" w:rsidRDefault="00F54685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Р</w:t>
      </w:r>
      <w:r w:rsidRPr="00F54685">
        <w:rPr>
          <w:rFonts w:cs="Times New Roman"/>
          <w:szCs w:val="28"/>
        </w:rPr>
        <w:t>азвивающая среда</w:t>
      </w:r>
      <w:r w:rsidRPr="00F54685">
        <w:rPr>
          <w:rFonts w:cs="Times New Roman"/>
          <w:szCs w:val="28"/>
        </w:rPr>
        <w:t>:</w:t>
      </w:r>
    </w:p>
    <w:p w14:paraId="637468C7" w14:textId="6A68AAD1" w:rsidR="00641174" w:rsidRPr="00F54685" w:rsidRDefault="00641174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• содержательно-насыщенная, развивающая;</w:t>
      </w:r>
    </w:p>
    <w:p w14:paraId="6F2E03AD" w14:textId="19DA6530" w:rsidR="00641174" w:rsidRPr="00F54685" w:rsidRDefault="00641174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• трансформируемая;</w:t>
      </w:r>
    </w:p>
    <w:p w14:paraId="3C3D2090" w14:textId="17EA7D6C" w:rsidR="00641174" w:rsidRPr="00F54685" w:rsidRDefault="00641174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• полифункциональная;</w:t>
      </w:r>
    </w:p>
    <w:p w14:paraId="5C7BC2E3" w14:textId="0B88BD5E" w:rsidR="00641174" w:rsidRPr="00F54685" w:rsidRDefault="00641174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• вариативная;</w:t>
      </w:r>
    </w:p>
    <w:p w14:paraId="2A0B136A" w14:textId="792E97F6" w:rsidR="00641174" w:rsidRPr="00F54685" w:rsidRDefault="00641174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• доступная;</w:t>
      </w:r>
    </w:p>
    <w:p w14:paraId="1259DF78" w14:textId="16487605" w:rsidR="00641174" w:rsidRPr="00F54685" w:rsidRDefault="00641174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• безопасная;</w:t>
      </w:r>
    </w:p>
    <w:p w14:paraId="261A5172" w14:textId="74E4661F" w:rsidR="00641174" w:rsidRPr="00F54685" w:rsidRDefault="00641174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• здоровьесберегающая;</w:t>
      </w:r>
    </w:p>
    <w:p w14:paraId="3BC8B65D" w14:textId="68D38955" w:rsidR="00CB5E29" w:rsidRPr="00F54685" w:rsidRDefault="00641174" w:rsidP="00F54685">
      <w:pPr>
        <w:spacing w:after="0"/>
        <w:ind w:firstLine="709"/>
        <w:jc w:val="both"/>
        <w:rPr>
          <w:rFonts w:cs="Times New Roman"/>
          <w:szCs w:val="28"/>
          <w:highlight w:val="yellow"/>
        </w:rPr>
      </w:pPr>
      <w:r w:rsidRPr="00F54685">
        <w:rPr>
          <w:rFonts w:cs="Times New Roman"/>
          <w:szCs w:val="28"/>
        </w:rPr>
        <w:t>• эстетически-привлекательная.</w:t>
      </w:r>
    </w:p>
    <w:p w14:paraId="1E08D126" w14:textId="4D5004E8" w:rsidR="00CB5E29" w:rsidRPr="00F54685" w:rsidRDefault="00CB5E29" w:rsidP="00F54685">
      <w:pPr>
        <w:spacing w:after="0"/>
        <w:ind w:firstLine="709"/>
        <w:jc w:val="both"/>
        <w:rPr>
          <w:rFonts w:cs="Times New Roman"/>
          <w:szCs w:val="28"/>
          <w:highlight w:val="yellow"/>
        </w:rPr>
      </w:pPr>
      <w:r w:rsidRPr="00F54685">
        <w:rPr>
          <w:rFonts w:cs="Times New Roman"/>
          <w:szCs w:val="28"/>
        </w:rPr>
        <w:t>Оборудованы зоны</w:t>
      </w:r>
      <w:r w:rsidR="00641174" w:rsidRPr="00F54685">
        <w:rPr>
          <w:rFonts w:cs="Times New Roman"/>
          <w:szCs w:val="28"/>
        </w:rPr>
        <w:t>:</w:t>
      </w:r>
    </w:p>
    <w:p w14:paraId="58766EF3" w14:textId="11D91844" w:rsidR="00641174" w:rsidRPr="00F54685" w:rsidRDefault="00641174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 xml:space="preserve">Спокойная зона — место для отдыха, спокойного общения, снятия эмоционального напряжения. </w:t>
      </w:r>
    </w:p>
    <w:p w14:paraId="427ADFFC" w14:textId="5084B654" w:rsidR="00641174" w:rsidRPr="00F54685" w:rsidRDefault="00641174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 xml:space="preserve">Рабочая зона — пространство для обучения и творчества, которое помогает ребенку стать собранным, уделить внимание одному занятию или практике. </w:t>
      </w:r>
    </w:p>
    <w:p w14:paraId="6F9290AF" w14:textId="0E539540" w:rsidR="00641174" w:rsidRPr="00F54685" w:rsidRDefault="00641174" w:rsidP="00F54685">
      <w:pPr>
        <w:spacing w:after="0"/>
        <w:ind w:firstLine="709"/>
        <w:jc w:val="both"/>
        <w:rPr>
          <w:rFonts w:cs="Times New Roman"/>
          <w:szCs w:val="28"/>
          <w:highlight w:val="yellow"/>
        </w:rPr>
      </w:pPr>
      <w:r w:rsidRPr="00F54685">
        <w:rPr>
          <w:rFonts w:cs="Times New Roman"/>
          <w:szCs w:val="28"/>
        </w:rPr>
        <w:t xml:space="preserve">Активная зона — зона для игр, спортивных и физических упражнений, танцев, то есть зона, в которой дети могут по максимуму проявлять свою живость и активность. </w:t>
      </w:r>
    </w:p>
    <w:p w14:paraId="534C5D98" w14:textId="68CF4CE9" w:rsidR="00CB5E29" w:rsidRPr="00F54685" w:rsidRDefault="00CB5E29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В образовательном процессе применяю современные педагогические технологии -</w:t>
      </w:r>
      <w:r w:rsidR="00057A68" w:rsidRPr="00F54685">
        <w:rPr>
          <w:rFonts w:cs="Times New Roman"/>
          <w:szCs w:val="28"/>
        </w:rPr>
        <w:t xml:space="preserve"> игровые технологии, сказкотерапия, говорящая стена, ТРИЗ. </w:t>
      </w:r>
    </w:p>
    <w:p w14:paraId="30F557FA" w14:textId="77777777" w:rsidR="00F46BBD" w:rsidRPr="00F54685" w:rsidRDefault="00F46BBD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Оборудованы центры:</w:t>
      </w:r>
    </w:p>
    <w:p w14:paraId="4F3CE06B" w14:textId="60A774E8" w:rsidR="00F46BBD" w:rsidRPr="00F54685" w:rsidRDefault="00F46BBD" w:rsidP="00F54685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 xml:space="preserve">Природы и экспериментирования (инвентарь для экспериментирования и уходом за </w:t>
      </w:r>
      <w:proofErr w:type="spellStart"/>
      <w:r w:rsidRPr="00F54685">
        <w:rPr>
          <w:rFonts w:cs="Times New Roman"/>
          <w:szCs w:val="28"/>
        </w:rPr>
        <w:t>растеннями</w:t>
      </w:r>
      <w:proofErr w:type="spellEnd"/>
      <w:r w:rsidRPr="00F54685">
        <w:rPr>
          <w:rFonts w:cs="Times New Roman"/>
          <w:szCs w:val="28"/>
        </w:rPr>
        <w:t>, альбомы, бросовый материал):</w:t>
      </w:r>
    </w:p>
    <w:p w14:paraId="6D7A5776" w14:textId="10CD2E5B" w:rsidR="00F46BBD" w:rsidRPr="00F54685" w:rsidRDefault="00F46BBD" w:rsidP="00F54685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Музыки и театрализации (разные виды театров, ширма;</w:t>
      </w:r>
    </w:p>
    <w:p w14:paraId="097A4DF8" w14:textId="40E8CBE9" w:rsidR="00F46BBD" w:rsidRPr="00F54685" w:rsidRDefault="00F46BBD" w:rsidP="00F54685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 xml:space="preserve">Продуктивной деятельности (наборы цветных карандашей, восковые мелки, </w:t>
      </w:r>
      <w:proofErr w:type="spellStart"/>
      <w:r w:rsidRPr="00F54685">
        <w:rPr>
          <w:rFonts w:cs="Times New Roman"/>
          <w:szCs w:val="28"/>
        </w:rPr>
        <w:t>гуать</w:t>
      </w:r>
      <w:proofErr w:type="spellEnd"/>
      <w:r w:rsidRPr="00F54685">
        <w:rPr>
          <w:rFonts w:cs="Times New Roman"/>
          <w:szCs w:val="28"/>
        </w:rPr>
        <w:t xml:space="preserve">, </w:t>
      </w:r>
      <w:proofErr w:type="spellStart"/>
      <w:r w:rsidRPr="00F54685">
        <w:rPr>
          <w:rFonts w:cs="Times New Roman"/>
          <w:szCs w:val="28"/>
        </w:rPr>
        <w:t>шаствлин</w:t>
      </w:r>
      <w:proofErr w:type="spellEnd"/>
      <w:r w:rsidRPr="00F54685">
        <w:rPr>
          <w:rFonts w:cs="Times New Roman"/>
          <w:szCs w:val="28"/>
        </w:rPr>
        <w:t>, кисточки, раскраски),</w:t>
      </w:r>
    </w:p>
    <w:p w14:paraId="340DDF90" w14:textId="3AD272F2" w:rsidR="00F46BBD" w:rsidRPr="00F54685" w:rsidRDefault="00F46BBD" w:rsidP="00F54685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Спортивный (мячи, флажки, кегли, мешочки для метания);</w:t>
      </w:r>
    </w:p>
    <w:p w14:paraId="13466132" w14:textId="2340DEC8" w:rsidR="00F46BBD" w:rsidRPr="00F54685" w:rsidRDefault="00F46BBD" w:rsidP="00F54685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 xml:space="preserve">Сюжетно - ролевой игры (имеются </w:t>
      </w:r>
      <w:proofErr w:type="spellStart"/>
      <w:r w:rsidRPr="00F54685">
        <w:rPr>
          <w:rFonts w:cs="Times New Roman"/>
          <w:szCs w:val="28"/>
        </w:rPr>
        <w:t>игрузки</w:t>
      </w:r>
      <w:proofErr w:type="spellEnd"/>
      <w:r w:rsidRPr="00F54685">
        <w:rPr>
          <w:rFonts w:cs="Times New Roman"/>
          <w:szCs w:val="28"/>
        </w:rPr>
        <w:t xml:space="preserve"> и набор «Доктора» и «Парикмахера»;</w:t>
      </w:r>
    </w:p>
    <w:p w14:paraId="0E0B7264" w14:textId="298D57E4" w:rsidR="00F46BBD" w:rsidRPr="00F54685" w:rsidRDefault="00F46BBD" w:rsidP="00F54685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Сенсорного развития (</w:t>
      </w:r>
      <w:proofErr w:type="spellStart"/>
      <w:r w:rsidRPr="00F54685">
        <w:rPr>
          <w:rFonts w:cs="Times New Roman"/>
          <w:szCs w:val="28"/>
        </w:rPr>
        <w:t>вкладыи</w:t>
      </w:r>
      <w:proofErr w:type="spellEnd"/>
      <w:r w:rsidRPr="00F54685">
        <w:rPr>
          <w:rFonts w:cs="Times New Roman"/>
          <w:szCs w:val="28"/>
        </w:rPr>
        <w:t xml:space="preserve">, пазлы, матрёшки, набор объёмных фигур, </w:t>
      </w:r>
      <w:proofErr w:type="spellStart"/>
      <w:r w:rsidRPr="00F54685">
        <w:rPr>
          <w:rFonts w:cs="Times New Roman"/>
          <w:szCs w:val="28"/>
        </w:rPr>
        <w:t>мозанка</w:t>
      </w:r>
      <w:proofErr w:type="spellEnd"/>
      <w:r w:rsidRPr="00F54685">
        <w:rPr>
          <w:rFonts w:cs="Times New Roman"/>
          <w:szCs w:val="28"/>
        </w:rPr>
        <w:t>, шнуровки, разрезные кубики);</w:t>
      </w:r>
    </w:p>
    <w:p w14:paraId="683014C8" w14:textId="1FAFE0AF" w:rsidR="00F46BBD" w:rsidRPr="00F54685" w:rsidRDefault="00F46BBD" w:rsidP="00F54685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Книги (подбор по текущей теме и по возрасту, настольно - печатные игры по развитию речи, дидактические альбомы с картинками, иллюстрации к сказкам):</w:t>
      </w:r>
    </w:p>
    <w:p w14:paraId="179A2E2D" w14:textId="487236D1" w:rsidR="00F46BBD" w:rsidRPr="00F54685" w:rsidRDefault="00F46BBD" w:rsidP="00F54685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Математики (животные, набор парных картинок, дидактический материал):</w:t>
      </w:r>
    </w:p>
    <w:p w14:paraId="10EA2EF2" w14:textId="17C76222" w:rsidR="00F46BBD" w:rsidRPr="00F54685" w:rsidRDefault="00F46BBD" w:rsidP="00F54685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Уединения;</w:t>
      </w:r>
    </w:p>
    <w:p w14:paraId="0A179DFD" w14:textId="2E4A7125" w:rsidR="00F46BBD" w:rsidRPr="00F54685" w:rsidRDefault="00F46BBD" w:rsidP="00F54685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Конструирования (конструкторы разных форм, природный материал)</w:t>
      </w:r>
    </w:p>
    <w:p w14:paraId="33AF724D" w14:textId="21622562" w:rsidR="00CB5E29" w:rsidRPr="00F54685" w:rsidRDefault="00CB5E29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В течении года в группе были реализованы следующие проекты:</w:t>
      </w:r>
    </w:p>
    <w:p w14:paraId="72F4A1F8" w14:textId="77777777" w:rsidR="005823F1" w:rsidRPr="00F54685" w:rsidRDefault="005823F1" w:rsidP="00F54685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lastRenderedPageBreak/>
        <w:t>Огород на окне</w:t>
      </w:r>
    </w:p>
    <w:p w14:paraId="2DF6A486" w14:textId="77777777" w:rsidR="005823F1" w:rsidRPr="00F54685" w:rsidRDefault="005823F1" w:rsidP="00F54685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Новый год у ворот</w:t>
      </w:r>
    </w:p>
    <w:p w14:paraId="6A128537" w14:textId="77777777" w:rsidR="005823F1" w:rsidRPr="00F54685" w:rsidRDefault="005823F1" w:rsidP="00F54685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День космонавтики</w:t>
      </w:r>
    </w:p>
    <w:p w14:paraId="638D7555" w14:textId="77777777" w:rsidR="005823F1" w:rsidRPr="00F54685" w:rsidRDefault="005823F1" w:rsidP="00F54685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cs="Times New Roman"/>
          <w:szCs w:val="28"/>
        </w:rPr>
      </w:pPr>
      <w:proofErr w:type="spellStart"/>
      <w:r w:rsidRPr="00F54685">
        <w:rPr>
          <w:rFonts w:cs="Times New Roman"/>
          <w:szCs w:val="28"/>
        </w:rPr>
        <w:t>Книжкина</w:t>
      </w:r>
      <w:proofErr w:type="spellEnd"/>
      <w:r w:rsidRPr="00F54685">
        <w:rPr>
          <w:rFonts w:cs="Times New Roman"/>
          <w:szCs w:val="28"/>
        </w:rPr>
        <w:t xml:space="preserve"> неделя</w:t>
      </w:r>
    </w:p>
    <w:p w14:paraId="44DB1C5D" w14:textId="2BB1DCCC" w:rsidR="005823F1" w:rsidRPr="00F54685" w:rsidRDefault="005823F1" w:rsidP="00F54685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Международный женский день</w:t>
      </w:r>
    </w:p>
    <w:p w14:paraId="24DBF780" w14:textId="77777777" w:rsidR="005823F1" w:rsidRPr="00F54685" w:rsidRDefault="005823F1" w:rsidP="00F54685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9 мая</w:t>
      </w:r>
    </w:p>
    <w:p w14:paraId="2E90791F" w14:textId="25B2A991" w:rsidR="005823F1" w:rsidRPr="00F54685" w:rsidRDefault="005823F1" w:rsidP="00F54685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Осень, осень к нам пришла</w:t>
      </w:r>
    </w:p>
    <w:p w14:paraId="3A4E65A0" w14:textId="77777777" w:rsidR="00CB5E29" w:rsidRPr="00F54685" w:rsidRDefault="00CB5E29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4. Участие воспитанников в конкурсах:</w:t>
      </w:r>
    </w:p>
    <w:p w14:paraId="6AC48CEB" w14:textId="1F2FE448" w:rsidR="00CB4DA5" w:rsidRPr="00F54685" w:rsidRDefault="00CB4DA5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 xml:space="preserve">«Парад новогодних елочек» </w:t>
      </w:r>
      <w:proofErr w:type="gramStart"/>
      <w:r w:rsidRPr="00F54685">
        <w:rPr>
          <w:rFonts w:cs="Times New Roman"/>
          <w:szCs w:val="28"/>
          <w:lang w:val="en-US"/>
        </w:rPr>
        <w:t>II</w:t>
      </w:r>
      <w:r w:rsidRPr="00F54685">
        <w:rPr>
          <w:rFonts w:cs="Times New Roman"/>
          <w:szCs w:val="28"/>
        </w:rPr>
        <w:t xml:space="preserve">  место</w:t>
      </w:r>
      <w:proofErr w:type="gramEnd"/>
    </w:p>
    <w:p w14:paraId="51238B17" w14:textId="5C3AC6EB" w:rsidR="00057A68" w:rsidRPr="00F54685" w:rsidRDefault="00057A68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Конкурс «Дары осени»</w:t>
      </w:r>
    </w:p>
    <w:p w14:paraId="1838FADC" w14:textId="5B9BD4EF" w:rsidR="00057A68" w:rsidRPr="00F54685" w:rsidRDefault="00057A68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Конкурс «Осенние фантазии»</w:t>
      </w:r>
    </w:p>
    <w:p w14:paraId="70B55867" w14:textId="77777777" w:rsidR="00CB5E29" w:rsidRPr="00F54685" w:rsidRDefault="00CB5E29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5. Анализ результатов педагогической диагностики</w:t>
      </w:r>
    </w:p>
    <w:p w14:paraId="30EC8069" w14:textId="226B6B91" w:rsidR="00F54685" w:rsidRPr="00F54685" w:rsidRDefault="00F54685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 xml:space="preserve">Физическое развитие </w:t>
      </w:r>
    </w:p>
    <w:p w14:paraId="56BC9CFB" w14:textId="2A164D31" w:rsidR="00F54685" w:rsidRPr="00F54685" w:rsidRDefault="00F54685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начало года (В -</w:t>
      </w:r>
      <w:r w:rsidRPr="00F54685">
        <w:rPr>
          <w:rFonts w:cs="Times New Roman"/>
          <w:szCs w:val="28"/>
        </w:rPr>
        <w:t xml:space="preserve"> </w:t>
      </w:r>
      <w:r w:rsidRPr="00F54685">
        <w:rPr>
          <w:rFonts w:cs="Times New Roman"/>
          <w:szCs w:val="28"/>
        </w:rPr>
        <w:t xml:space="preserve">28%, С </w:t>
      </w:r>
      <w:r w:rsidRPr="00F54685">
        <w:rPr>
          <w:rFonts w:cs="Times New Roman"/>
          <w:szCs w:val="28"/>
        </w:rPr>
        <w:t>-</w:t>
      </w:r>
      <w:r w:rsidRPr="00F54685">
        <w:rPr>
          <w:rFonts w:cs="Times New Roman"/>
          <w:szCs w:val="28"/>
        </w:rPr>
        <w:t xml:space="preserve"> 58%, Н - 14%) </w:t>
      </w:r>
    </w:p>
    <w:p w14:paraId="7C071CB9" w14:textId="72CDA840" w:rsidR="00F54685" w:rsidRPr="00F54685" w:rsidRDefault="00F54685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конец года (В - 66%, С - 34%);</w:t>
      </w:r>
    </w:p>
    <w:p w14:paraId="37E5EA95" w14:textId="77DADD5F" w:rsidR="00F54685" w:rsidRPr="00F54685" w:rsidRDefault="00F54685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 xml:space="preserve">Речевое развитие </w:t>
      </w:r>
    </w:p>
    <w:p w14:paraId="36247C4D" w14:textId="64539BD0" w:rsidR="00F54685" w:rsidRPr="00F54685" w:rsidRDefault="00F54685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 xml:space="preserve">начало года (В - 22%, С </w:t>
      </w:r>
      <w:r w:rsidRPr="00F54685">
        <w:rPr>
          <w:rFonts w:cs="Times New Roman"/>
          <w:szCs w:val="28"/>
        </w:rPr>
        <w:t>-</w:t>
      </w:r>
      <w:r w:rsidRPr="00F54685">
        <w:rPr>
          <w:rFonts w:cs="Times New Roman"/>
          <w:szCs w:val="28"/>
        </w:rPr>
        <w:t xml:space="preserve"> 50%, Н - 28%) </w:t>
      </w:r>
    </w:p>
    <w:p w14:paraId="0A6515E5" w14:textId="768D5705" w:rsidR="00F54685" w:rsidRPr="00F54685" w:rsidRDefault="00F54685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конец года (В -</w:t>
      </w:r>
      <w:r w:rsidRPr="00F54685">
        <w:rPr>
          <w:rFonts w:cs="Times New Roman"/>
          <w:szCs w:val="28"/>
        </w:rPr>
        <w:t xml:space="preserve"> </w:t>
      </w:r>
      <w:r w:rsidRPr="00F54685">
        <w:rPr>
          <w:rFonts w:cs="Times New Roman"/>
          <w:szCs w:val="28"/>
        </w:rPr>
        <w:t>42%, С - 58%)</w:t>
      </w:r>
    </w:p>
    <w:p w14:paraId="08D705A2" w14:textId="394DC712" w:rsidR="00F54685" w:rsidRPr="00F54685" w:rsidRDefault="00F54685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 xml:space="preserve">Социально - коммуникативное  </w:t>
      </w:r>
    </w:p>
    <w:p w14:paraId="0EAEA6E6" w14:textId="77777777" w:rsidR="00F54685" w:rsidRPr="00F54685" w:rsidRDefault="00F54685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 xml:space="preserve">начало года (В - 28. С - 44, Н - 28% </w:t>
      </w:r>
    </w:p>
    <w:p w14:paraId="6305BBC5" w14:textId="43C243C5" w:rsidR="00F54685" w:rsidRPr="00F54685" w:rsidRDefault="00F54685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конец года (В - 58%, С - 42%)</w:t>
      </w:r>
    </w:p>
    <w:p w14:paraId="4E54ED2A" w14:textId="77777777" w:rsidR="00F54685" w:rsidRPr="00F54685" w:rsidRDefault="00F54685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 xml:space="preserve">Художественно - эстетическое </w:t>
      </w:r>
    </w:p>
    <w:p w14:paraId="4D4CEC39" w14:textId="77777777" w:rsidR="00F54685" w:rsidRPr="00F54685" w:rsidRDefault="00F54685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 xml:space="preserve">начало года (В - 28%, С - 50, Н - 22%) </w:t>
      </w:r>
    </w:p>
    <w:p w14:paraId="6E015CA4" w14:textId="2B1B31A9" w:rsidR="00F54685" w:rsidRPr="00F54685" w:rsidRDefault="00F54685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конец года (В - 75%. С - 25%)</w:t>
      </w:r>
    </w:p>
    <w:p w14:paraId="2D57F86E" w14:textId="7596E7F6" w:rsidR="00F54685" w:rsidRPr="00F54685" w:rsidRDefault="00F54685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 xml:space="preserve">Познавательное развитие </w:t>
      </w:r>
    </w:p>
    <w:p w14:paraId="2CABDB39" w14:textId="77777777" w:rsidR="00F54685" w:rsidRPr="00F54685" w:rsidRDefault="00F54685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 xml:space="preserve">начало года (В - 22%, С - 56%. Н -22%) </w:t>
      </w:r>
    </w:p>
    <w:p w14:paraId="6665F54B" w14:textId="385C1203" w:rsidR="00F54685" w:rsidRPr="00F54685" w:rsidRDefault="00F54685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 xml:space="preserve">конец года (В </w:t>
      </w:r>
      <w:r w:rsidRPr="00F54685">
        <w:rPr>
          <w:rFonts w:cs="Times New Roman"/>
          <w:szCs w:val="28"/>
        </w:rPr>
        <w:t>-</w:t>
      </w:r>
      <w:r w:rsidRPr="00F54685">
        <w:rPr>
          <w:rFonts w:cs="Times New Roman"/>
          <w:szCs w:val="28"/>
        </w:rPr>
        <w:t xml:space="preserve"> 50</w:t>
      </w:r>
      <w:r w:rsidRPr="00F54685">
        <w:rPr>
          <w:rFonts w:cs="Times New Roman"/>
          <w:szCs w:val="28"/>
        </w:rPr>
        <w:t>%</w:t>
      </w:r>
      <w:r w:rsidRPr="00F54685">
        <w:rPr>
          <w:rFonts w:cs="Times New Roman"/>
          <w:szCs w:val="28"/>
        </w:rPr>
        <w:t xml:space="preserve">, С </w:t>
      </w:r>
      <w:r w:rsidRPr="00F54685">
        <w:rPr>
          <w:rFonts w:cs="Times New Roman"/>
          <w:szCs w:val="28"/>
        </w:rPr>
        <w:t>-</w:t>
      </w:r>
      <w:r w:rsidRPr="00F54685">
        <w:rPr>
          <w:rFonts w:cs="Times New Roman"/>
          <w:szCs w:val="28"/>
        </w:rPr>
        <w:t xml:space="preserve"> 50</w:t>
      </w:r>
      <w:r w:rsidRPr="00F54685">
        <w:rPr>
          <w:rFonts w:cs="Times New Roman"/>
          <w:szCs w:val="28"/>
        </w:rPr>
        <w:t>%</w:t>
      </w:r>
      <w:r w:rsidRPr="00F54685">
        <w:rPr>
          <w:rFonts w:cs="Times New Roman"/>
          <w:szCs w:val="28"/>
        </w:rPr>
        <w:t>)</w:t>
      </w:r>
    </w:p>
    <w:p w14:paraId="780D52A3" w14:textId="015A781C" w:rsidR="00CB5E29" w:rsidRPr="00F54685" w:rsidRDefault="00CB5E29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6. Взаимодействие с родителями</w:t>
      </w:r>
      <w:r w:rsidR="005823F1" w:rsidRPr="00F54685">
        <w:rPr>
          <w:rFonts w:cs="Times New Roman"/>
          <w:szCs w:val="28"/>
        </w:rPr>
        <w:t>:</w:t>
      </w:r>
    </w:p>
    <w:p w14:paraId="57CB1F69" w14:textId="239BE61D" w:rsidR="00F54685" w:rsidRPr="00F54685" w:rsidRDefault="00F54685" w:rsidP="00F54685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Участие в групповых конкурсах (изготовление поделок и изготовление «книжек - малышек» на тему: «Загадки»;</w:t>
      </w:r>
    </w:p>
    <w:p w14:paraId="2680E520" w14:textId="1460E0A9" w:rsidR="00F54685" w:rsidRPr="00F54685" w:rsidRDefault="00F54685" w:rsidP="00F54685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Покраска построек на гру</w:t>
      </w:r>
      <w:r w:rsidRPr="00F54685">
        <w:rPr>
          <w:rFonts w:cs="Times New Roman"/>
          <w:szCs w:val="28"/>
        </w:rPr>
        <w:t>пп</w:t>
      </w:r>
      <w:r w:rsidRPr="00F54685">
        <w:rPr>
          <w:rFonts w:cs="Times New Roman"/>
          <w:szCs w:val="28"/>
        </w:rPr>
        <w:t>овом участке, посадка цветов на клумбе, пошив флажков для украшения участка;</w:t>
      </w:r>
    </w:p>
    <w:p w14:paraId="3BBD41B7" w14:textId="05F66072" w:rsidR="00F54685" w:rsidRPr="00F54685" w:rsidRDefault="00F54685" w:rsidP="00F54685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Постройка снежного городка</w:t>
      </w:r>
      <w:r w:rsidRPr="00F54685">
        <w:rPr>
          <w:rFonts w:cs="Times New Roman"/>
          <w:szCs w:val="28"/>
        </w:rPr>
        <w:t xml:space="preserve">. </w:t>
      </w:r>
    </w:p>
    <w:p w14:paraId="47A3A76C" w14:textId="142FA6CC" w:rsidR="00F54685" w:rsidRPr="00F54685" w:rsidRDefault="00F54685" w:rsidP="00F54685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«Дорожный патруль»</w:t>
      </w:r>
      <w:r w:rsidRPr="00F54685">
        <w:rPr>
          <w:rFonts w:cs="Times New Roman"/>
          <w:szCs w:val="28"/>
        </w:rPr>
        <w:t>.</w:t>
      </w:r>
    </w:p>
    <w:p w14:paraId="50995DEF" w14:textId="77777777" w:rsidR="00F54685" w:rsidRDefault="00F54685" w:rsidP="00F54685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Участие в акциях</w:t>
      </w:r>
      <w:r w:rsidRPr="00F54685">
        <w:rPr>
          <w:rFonts w:cs="Times New Roman"/>
          <w:szCs w:val="28"/>
        </w:rPr>
        <w:t>.</w:t>
      </w:r>
    </w:p>
    <w:p w14:paraId="5E7BD1E9" w14:textId="77777777" w:rsidR="00F54685" w:rsidRDefault="005823F1" w:rsidP="00F54685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Конкурс новогодних игрушек мастерская дела мороза</w:t>
      </w:r>
    </w:p>
    <w:p w14:paraId="51485185" w14:textId="77777777" w:rsidR="00F54685" w:rsidRDefault="00CB4DA5" w:rsidP="00F54685">
      <w:pPr>
        <w:pStyle w:val="a3"/>
        <w:numPr>
          <w:ilvl w:val="0"/>
          <w:numId w:val="3"/>
        </w:numPr>
        <w:spacing w:after="0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 xml:space="preserve">«Парад новогодних елочек» </w:t>
      </w:r>
      <w:proofErr w:type="gramStart"/>
      <w:r w:rsidRPr="00F54685">
        <w:rPr>
          <w:rFonts w:cs="Times New Roman"/>
          <w:szCs w:val="28"/>
        </w:rPr>
        <w:t>II  место</w:t>
      </w:r>
      <w:proofErr w:type="gramEnd"/>
    </w:p>
    <w:p w14:paraId="56430AB1" w14:textId="0A21E7A7" w:rsidR="00CB5E29" w:rsidRPr="00F54685" w:rsidRDefault="00CB5E29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7. Профессиональное развитие</w:t>
      </w:r>
    </w:p>
    <w:p w14:paraId="6B8ACF0A" w14:textId="77777777" w:rsidR="00057A68" w:rsidRPr="00F54685" w:rsidRDefault="00CB5E29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- приняла участие</w:t>
      </w:r>
      <w:r w:rsidR="00057A68" w:rsidRPr="00F54685">
        <w:rPr>
          <w:rFonts w:cs="Times New Roman"/>
          <w:szCs w:val="28"/>
        </w:rPr>
        <w:t xml:space="preserve"> в: </w:t>
      </w:r>
    </w:p>
    <w:p w14:paraId="0AB2D75E" w14:textId="27C178A8" w:rsidR="00F54685" w:rsidRPr="00F54685" w:rsidRDefault="00F54685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П</w:t>
      </w:r>
      <w:r w:rsidRPr="00F54685">
        <w:rPr>
          <w:rFonts w:cs="Times New Roman"/>
          <w:szCs w:val="28"/>
        </w:rPr>
        <w:t>осещала ГМО «Школа молодого педагога»;</w:t>
      </w:r>
    </w:p>
    <w:p w14:paraId="1F4EFD39" w14:textId="07E80815" w:rsidR="00057A68" w:rsidRPr="00F54685" w:rsidRDefault="00057A68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Конкурс «Парад новогодних елочек»</w:t>
      </w:r>
    </w:p>
    <w:p w14:paraId="34553546" w14:textId="77777777" w:rsidR="00057A68" w:rsidRPr="00F54685" w:rsidRDefault="00057A68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Конкурс «30 лет Конституции России - проверь себя!»</w:t>
      </w:r>
    </w:p>
    <w:p w14:paraId="739A646B" w14:textId="443E7DD4" w:rsidR="00F54685" w:rsidRPr="00F54685" w:rsidRDefault="00057A68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Вебинар «Социально-эмоциональное развитие ребенка раннего возраста как нормализация жизни семьи»</w:t>
      </w:r>
    </w:p>
    <w:p w14:paraId="3BB645A4" w14:textId="1E99239D" w:rsidR="00F54685" w:rsidRPr="00F54685" w:rsidRDefault="00F54685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lastRenderedPageBreak/>
        <w:t>П</w:t>
      </w:r>
      <w:r w:rsidRPr="00F54685">
        <w:rPr>
          <w:rFonts w:cs="Times New Roman"/>
          <w:szCs w:val="28"/>
        </w:rPr>
        <w:t>ринимала участие «Лыжня России»</w:t>
      </w:r>
      <w:r w:rsidRPr="00F54685">
        <w:rPr>
          <w:rFonts w:cs="Times New Roman"/>
          <w:szCs w:val="28"/>
        </w:rPr>
        <w:t>.</w:t>
      </w:r>
    </w:p>
    <w:p w14:paraId="034345CE" w14:textId="77777777" w:rsidR="00CB5E29" w:rsidRPr="00F54685" w:rsidRDefault="00CB5E29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8. Повышала и распространяла педагогический опыт:</w:t>
      </w:r>
    </w:p>
    <w:p w14:paraId="46D99F0B" w14:textId="64A6DE24" w:rsidR="00CB5E29" w:rsidRPr="00F54685" w:rsidRDefault="00CB5E29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Курсы повышения квалификации</w:t>
      </w:r>
      <w:r w:rsidR="00CB4DA5" w:rsidRPr="00F54685">
        <w:rPr>
          <w:rFonts w:cs="Times New Roman"/>
          <w:szCs w:val="28"/>
        </w:rPr>
        <w:t xml:space="preserve">: </w:t>
      </w:r>
      <w:r w:rsidR="00B35153" w:rsidRPr="00F54685">
        <w:rPr>
          <w:rFonts w:cs="Times New Roman"/>
          <w:szCs w:val="28"/>
        </w:rPr>
        <w:t>Эффективная организация развивающей предметно-пространственной среды в соответствии ФГОС ДО</w:t>
      </w:r>
    </w:p>
    <w:p w14:paraId="25B7389B" w14:textId="03203622" w:rsidR="00CB5E29" w:rsidRPr="00F54685" w:rsidRDefault="00057A68" w:rsidP="00F54685">
      <w:pPr>
        <w:spacing w:after="0"/>
        <w:ind w:firstLine="709"/>
        <w:jc w:val="both"/>
        <w:rPr>
          <w:rFonts w:cs="Times New Roman"/>
          <w:szCs w:val="28"/>
          <w:highlight w:val="yellow"/>
        </w:rPr>
      </w:pPr>
      <w:r w:rsidRPr="00F54685">
        <w:rPr>
          <w:rFonts w:cs="Times New Roman"/>
          <w:szCs w:val="28"/>
        </w:rPr>
        <w:t xml:space="preserve">Принимала участие в мастер-классе «Камушки </w:t>
      </w:r>
      <w:proofErr w:type="spellStart"/>
      <w:r w:rsidRPr="00F54685">
        <w:rPr>
          <w:rFonts w:cs="Times New Roman"/>
          <w:szCs w:val="28"/>
        </w:rPr>
        <w:t>Марблс</w:t>
      </w:r>
      <w:proofErr w:type="spellEnd"/>
      <w:r w:rsidRPr="00F54685">
        <w:rPr>
          <w:rFonts w:cs="Times New Roman"/>
          <w:szCs w:val="28"/>
        </w:rPr>
        <w:t xml:space="preserve"> - разноцветное счастье детей»</w:t>
      </w:r>
    </w:p>
    <w:p w14:paraId="7ABD8675" w14:textId="4FA7CE0B" w:rsidR="00CB5E29" w:rsidRPr="00CC6F83" w:rsidRDefault="00CB5E29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CC6F83">
        <w:rPr>
          <w:rFonts w:cs="Times New Roman"/>
          <w:szCs w:val="28"/>
        </w:rPr>
        <w:t>Наличие публикаций</w:t>
      </w:r>
      <w:r w:rsidR="00CC6F83">
        <w:rPr>
          <w:rFonts w:cs="Times New Roman"/>
          <w:szCs w:val="28"/>
        </w:rPr>
        <w:t>:</w:t>
      </w:r>
    </w:p>
    <w:p w14:paraId="1EE1F729" w14:textId="6BB86876" w:rsidR="00C668AD" w:rsidRPr="00CC6F83" w:rsidRDefault="00C668AD" w:rsidP="00CC6F83">
      <w:pPr>
        <w:pStyle w:val="a3"/>
        <w:numPr>
          <w:ilvl w:val="0"/>
          <w:numId w:val="8"/>
        </w:numPr>
        <w:spacing w:after="0"/>
        <w:ind w:left="709" w:hanging="709"/>
        <w:jc w:val="both"/>
        <w:rPr>
          <w:rFonts w:cs="Times New Roman"/>
          <w:szCs w:val="28"/>
        </w:rPr>
      </w:pPr>
      <w:r w:rsidRPr="00CC6F83">
        <w:rPr>
          <w:rFonts w:cs="Times New Roman"/>
          <w:szCs w:val="28"/>
        </w:rPr>
        <w:t>«День знаний»</w:t>
      </w:r>
    </w:p>
    <w:p w14:paraId="3E68D165" w14:textId="648497D8" w:rsidR="00C668AD" w:rsidRPr="00CC6F83" w:rsidRDefault="00C668AD" w:rsidP="00CC6F83">
      <w:pPr>
        <w:pStyle w:val="a3"/>
        <w:numPr>
          <w:ilvl w:val="0"/>
          <w:numId w:val="8"/>
        </w:numPr>
        <w:spacing w:after="0"/>
        <w:ind w:left="709" w:hanging="709"/>
        <w:jc w:val="both"/>
        <w:rPr>
          <w:rFonts w:cs="Times New Roman"/>
          <w:szCs w:val="28"/>
        </w:rPr>
      </w:pPr>
      <w:r w:rsidRPr="00CC6F83">
        <w:rPr>
          <w:rFonts w:cs="Times New Roman"/>
          <w:szCs w:val="28"/>
        </w:rPr>
        <w:t>«Зимняя фантазия»</w:t>
      </w:r>
    </w:p>
    <w:p w14:paraId="2C28EFD1" w14:textId="2F17B3F9" w:rsidR="00C668AD" w:rsidRPr="00CC6F83" w:rsidRDefault="00C668AD" w:rsidP="00CC6F83">
      <w:pPr>
        <w:pStyle w:val="a3"/>
        <w:numPr>
          <w:ilvl w:val="0"/>
          <w:numId w:val="8"/>
        </w:numPr>
        <w:spacing w:after="0"/>
        <w:ind w:left="709" w:hanging="709"/>
        <w:jc w:val="both"/>
        <w:rPr>
          <w:rFonts w:cs="Times New Roman"/>
          <w:szCs w:val="28"/>
        </w:rPr>
      </w:pPr>
      <w:r w:rsidRPr="00CC6F83">
        <w:rPr>
          <w:rFonts w:cs="Times New Roman"/>
          <w:szCs w:val="28"/>
        </w:rPr>
        <w:t>«У природы нет плохой погоды»</w:t>
      </w:r>
    </w:p>
    <w:p w14:paraId="74B49DC0" w14:textId="2139E6B7" w:rsidR="00C668AD" w:rsidRPr="00CC6F83" w:rsidRDefault="00C668AD" w:rsidP="00CC6F83">
      <w:pPr>
        <w:pStyle w:val="a3"/>
        <w:numPr>
          <w:ilvl w:val="0"/>
          <w:numId w:val="8"/>
        </w:numPr>
        <w:spacing w:after="0"/>
        <w:ind w:left="709" w:hanging="709"/>
        <w:jc w:val="both"/>
        <w:rPr>
          <w:rFonts w:cs="Times New Roman"/>
          <w:szCs w:val="28"/>
        </w:rPr>
      </w:pPr>
      <w:r w:rsidRPr="00CC6F83">
        <w:rPr>
          <w:rFonts w:cs="Times New Roman"/>
          <w:szCs w:val="28"/>
        </w:rPr>
        <w:t>«Ах, зимушка – зима, до чего ж ты хороша!»</w:t>
      </w:r>
    </w:p>
    <w:p w14:paraId="2272FA7F" w14:textId="6FCD2795" w:rsidR="00C668AD" w:rsidRPr="00CC6F83" w:rsidRDefault="00C668AD" w:rsidP="00CC6F83">
      <w:pPr>
        <w:pStyle w:val="a3"/>
        <w:numPr>
          <w:ilvl w:val="0"/>
          <w:numId w:val="8"/>
        </w:numPr>
        <w:spacing w:after="0"/>
        <w:ind w:left="709" w:hanging="709"/>
        <w:jc w:val="both"/>
        <w:rPr>
          <w:rFonts w:cs="Times New Roman"/>
          <w:szCs w:val="28"/>
        </w:rPr>
      </w:pPr>
      <w:r w:rsidRPr="00CC6F83">
        <w:rPr>
          <w:rFonts w:cs="Times New Roman"/>
          <w:szCs w:val="28"/>
        </w:rPr>
        <w:t>«Внимание, родительский патруль»</w:t>
      </w:r>
    </w:p>
    <w:p w14:paraId="0D2BA748" w14:textId="5AB382EF" w:rsidR="00C668AD" w:rsidRPr="00CC6F83" w:rsidRDefault="00C668AD" w:rsidP="00CC6F83">
      <w:pPr>
        <w:pStyle w:val="a3"/>
        <w:numPr>
          <w:ilvl w:val="0"/>
          <w:numId w:val="8"/>
        </w:numPr>
        <w:spacing w:after="0"/>
        <w:ind w:left="709" w:hanging="709"/>
        <w:jc w:val="both"/>
        <w:rPr>
          <w:rFonts w:cs="Times New Roman"/>
          <w:szCs w:val="28"/>
        </w:rPr>
      </w:pPr>
      <w:r w:rsidRPr="00CC6F83">
        <w:rPr>
          <w:rFonts w:cs="Times New Roman"/>
          <w:szCs w:val="28"/>
        </w:rPr>
        <w:t>«Огород на окне»</w:t>
      </w:r>
    </w:p>
    <w:p w14:paraId="5FE81C5D" w14:textId="731AF5AB" w:rsidR="00C668AD" w:rsidRPr="00CC6F83" w:rsidRDefault="00C668AD" w:rsidP="00CC6F83">
      <w:pPr>
        <w:pStyle w:val="a3"/>
        <w:numPr>
          <w:ilvl w:val="0"/>
          <w:numId w:val="8"/>
        </w:numPr>
        <w:spacing w:after="0"/>
        <w:ind w:left="709" w:hanging="709"/>
        <w:jc w:val="both"/>
        <w:rPr>
          <w:rFonts w:cs="Times New Roman"/>
          <w:szCs w:val="28"/>
        </w:rPr>
      </w:pPr>
      <w:r w:rsidRPr="00CC6F83">
        <w:rPr>
          <w:rFonts w:cs="Times New Roman"/>
          <w:szCs w:val="28"/>
        </w:rPr>
        <w:t>«Космос – это интересно!»</w:t>
      </w:r>
    </w:p>
    <w:p w14:paraId="428E65B2" w14:textId="2BE28410" w:rsidR="00C668AD" w:rsidRPr="00CC6F83" w:rsidRDefault="00C668AD" w:rsidP="00CC6F83">
      <w:pPr>
        <w:pStyle w:val="a3"/>
        <w:numPr>
          <w:ilvl w:val="0"/>
          <w:numId w:val="8"/>
        </w:numPr>
        <w:spacing w:after="0"/>
        <w:ind w:left="709" w:hanging="709"/>
        <w:jc w:val="both"/>
        <w:rPr>
          <w:rFonts w:cs="Times New Roman"/>
          <w:szCs w:val="28"/>
        </w:rPr>
      </w:pPr>
      <w:r w:rsidRPr="00CC6F83">
        <w:rPr>
          <w:rFonts w:cs="Times New Roman"/>
          <w:szCs w:val="28"/>
        </w:rPr>
        <w:t>«Акция бессмертный полк»</w:t>
      </w:r>
    </w:p>
    <w:p w14:paraId="53DC2E9D" w14:textId="77A591B3" w:rsidR="00CB5E29" w:rsidRPr="00F54685" w:rsidRDefault="00CB5E29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Участие в экспертной деятельности</w:t>
      </w:r>
      <w:r w:rsidR="00B35153" w:rsidRPr="00F54685">
        <w:rPr>
          <w:rFonts w:cs="Times New Roman"/>
          <w:szCs w:val="28"/>
        </w:rPr>
        <w:t xml:space="preserve"> в гуманитарном колледже на демонстрационном экзамене. </w:t>
      </w:r>
    </w:p>
    <w:p w14:paraId="537F89F0" w14:textId="679BFB37" w:rsidR="00641174" w:rsidRPr="00F54685" w:rsidRDefault="00CB5E29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9.</w:t>
      </w:r>
      <w:r w:rsidR="00641174" w:rsidRPr="00F54685">
        <w:rPr>
          <w:rFonts w:cs="Times New Roman"/>
          <w:szCs w:val="28"/>
        </w:rPr>
        <w:t xml:space="preserve"> </w:t>
      </w:r>
      <w:r w:rsidRPr="00F54685">
        <w:rPr>
          <w:rFonts w:cs="Times New Roman"/>
          <w:szCs w:val="28"/>
        </w:rPr>
        <w:t>Выводы общие, трудности какие возникли, задачи на новый учебный год.</w:t>
      </w:r>
    </w:p>
    <w:p w14:paraId="35D70EC8" w14:textId="3092D8B9" w:rsidR="00641174" w:rsidRPr="00F54685" w:rsidRDefault="00641174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 xml:space="preserve">В начале учебного года перед педагогами нашей группы была поставлена цель: создания в детском саду здоровьесберегающего образовательного пространства, обеспечивающего гармоничное разностороннее развитие каждого ребёнка, формирование у него универсальных способностей до уровня, соответствующего его возрастным и индивидуальным возможностям, требованиям социального заказа государства и семьи. </w:t>
      </w:r>
    </w:p>
    <w:p w14:paraId="5194471C" w14:textId="683436FB" w:rsidR="00641174" w:rsidRPr="00F54685" w:rsidRDefault="00641174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Положительное влияние на этот процесс оказывает тесное сотрудничество воспитателей. Специалистов, администрации ДОУ и родителей, а также использование приемов   развивающего обучения и индивидуального подхода к каждому ребенку.</w:t>
      </w:r>
    </w:p>
    <w:p w14:paraId="791F25C4" w14:textId="14D566E8" w:rsidR="00641174" w:rsidRPr="00F54685" w:rsidRDefault="00641174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 xml:space="preserve"> Знания и навыки, полученные детьми в ходе непосредственно образовательной деятельности, необходимо систематически закреплять и продолжать применять в разнообразных видах детской деятельности. Особое внимание следует уделить использованию многообразных традиционных и нетрадиционных методов работы, позволяющих развивать соответствующие знания, умения, навыки.</w:t>
      </w:r>
    </w:p>
    <w:p w14:paraId="3FACE60F" w14:textId="51C7DEAA" w:rsidR="00641174" w:rsidRPr="00F54685" w:rsidRDefault="003766E0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Результаты деятельности</w:t>
      </w:r>
      <w:r w:rsidR="00641174" w:rsidRPr="00F54685">
        <w:rPr>
          <w:rFonts w:cs="Times New Roman"/>
          <w:szCs w:val="28"/>
        </w:rPr>
        <w:t xml:space="preserve"> </w:t>
      </w:r>
      <w:r w:rsidRPr="00F54685">
        <w:rPr>
          <w:rFonts w:cs="Times New Roman"/>
          <w:szCs w:val="28"/>
        </w:rPr>
        <w:t>группы были</w:t>
      </w:r>
      <w:r w:rsidR="00641174" w:rsidRPr="00F54685">
        <w:rPr>
          <w:rFonts w:cs="Times New Roman"/>
          <w:szCs w:val="28"/>
        </w:rPr>
        <w:t xml:space="preserve"> тщательно проанализированы, </w:t>
      </w:r>
      <w:r w:rsidRPr="00F54685">
        <w:rPr>
          <w:rFonts w:cs="Times New Roman"/>
          <w:szCs w:val="28"/>
        </w:rPr>
        <w:t>сделаны выводы о</w:t>
      </w:r>
      <w:r w:rsidR="00641174" w:rsidRPr="00F54685">
        <w:rPr>
          <w:rFonts w:cs="Times New Roman"/>
          <w:szCs w:val="28"/>
        </w:rPr>
        <w:t xml:space="preserve"> том, что </w:t>
      </w:r>
      <w:r w:rsidRPr="00F54685">
        <w:rPr>
          <w:rFonts w:cs="Times New Roman"/>
          <w:szCs w:val="28"/>
        </w:rPr>
        <w:t>в целом</w:t>
      </w:r>
      <w:r w:rsidR="00641174" w:rsidRPr="00F54685">
        <w:rPr>
          <w:rFonts w:cs="Times New Roman"/>
          <w:szCs w:val="28"/>
        </w:rPr>
        <w:t xml:space="preserve"> </w:t>
      </w:r>
      <w:r w:rsidRPr="00F54685">
        <w:rPr>
          <w:rFonts w:cs="Times New Roman"/>
          <w:szCs w:val="28"/>
        </w:rPr>
        <w:t>работа проводилась целенаправленно</w:t>
      </w:r>
      <w:r w:rsidR="00641174" w:rsidRPr="00F54685">
        <w:rPr>
          <w:rFonts w:cs="Times New Roman"/>
          <w:szCs w:val="28"/>
        </w:rPr>
        <w:t xml:space="preserve"> и эффективно.</w:t>
      </w:r>
    </w:p>
    <w:p w14:paraId="44D518E5" w14:textId="32121A72" w:rsidR="00641174" w:rsidRPr="00F54685" w:rsidRDefault="00641174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 xml:space="preserve">Результаты деятельности </w:t>
      </w:r>
      <w:r w:rsidR="003766E0" w:rsidRPr="00F54685">
        <w:rPr>
          <w:rFonts w:cs="Times New Roman"/>
          <w:szCs w:val="28"/>
        </w:rPr>
        <w:t>группы за</w:t>
      </w:r>
      <w:r w:rsidRPr="00F54685">
        <w:rPr>
          <w:rFonts w:cs="Times New Roman"/>
          <w:szCs w:val="28"/>
        </w:rPr>
        <w:t xml:space="preserve"> учебный год были тщательно проанализированы, сделаны выводы о том, что в целом работа проводилась целенаправленно и эффективно.</w:t>
      </w:r>
    </w:p>
    <w:p w14:paraId="3E28D3BF" w14:textId="77777777" w:rsidR="00641174" w:rsidRPr="00F54685" w:rsidRDefault="00641174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С учетом успехов и проблем, возникших в минувшем учебном году, намечены следующие задачи на … учебный год:</w:t>
      </w:r>
    </w:p>
    <w:p w14:paraId="3F5015F6" w14:textId="01F3DDF0" w:rsidR="00641174" w:rsidRPr="00F54685" w:rsidRDefault="00641174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lastRenderedPageBreak/>
        <w:t>1.</w:t>
      </w:r>
      <w:r w:rsidR="003766E0" w:rsidRPr="00F54685">
        <w:rPr>
          <w:rFonts w:cs="Times New Roman"/>
          <w:szCs w:val="28"/>
        </w:rPr>
        <w:t xml:space="preserve"> П</w:t>
      </w:r>
      <w:r w:rsidRPr="00F54685">
        <w:rPr>
          <w:rFonts w:cs="Times New Roman"/>
          <w:szCs w:val="28"/>
        </w:rPr>
        <w:t>родолжение целенаправленной работы с детьми по всем образовательным областям;</w:t>
      </w:r>
    </w:p>
    <w:p w14:paraId="7E675475" w14:textId="2CCDFA1F" w:rsidR="00641174" w:rsidRPr="00F54685" w:rsidRDefault="00641174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2.</w:t>
      </w:r>
      <w:r w:rsidR="003766E0" w:rsidRPr="00F54685">
        <w:rPr>
          <w:rFonts w:cs="Times New Roman"/>
          <w:szCs w:val="28"/>
        </w:rPr>
        <w:t xml:space="preserve"> У</w:t>
      </w:r>
      <w:r w:rsidRPr="00F54685">
        <w:rPr>
          <w:rFonts w:cs="Times New Roman"/>
          <w:szCs w:val="28"/>
        </w:rPr>
        <w:t>глубление работы с детьми по образовательной области;</w:t>
      </w:r>
    </w:p>
    <w:p w14:paraId="5D200164" w14:textId="77777777" w:rsidR="00641174" w:rsidRPr="00F54685" w:rsidRDefault="00641174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совершенствование работы по взаимодействию с родителями;</w:t>
      </w:r>
    </w:p>
    <w:p w14:paraId="2FE240F5" w14:textId="4B12D05D" w:rsidR="00641174" w:rsidRPr="00F54685" w:rsidRDefault="00641174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3.</w:t>
      </w:r>
      <w:r w:rsidR="003766E0" w:rsidRPr="00F54685">
        <w:rPr>
          <w:rFonts w:cs="Times New Roman"/>
          <w:szCs w:val="28"/>
        </w:rPr>
        <w:t xml:space="preserve"> П</w:t>
      </w:r>
      <w:r w:rsidRPr="00F54685">
        <w:rPr>
          <w:rFonts w:cs="Times New Roman"/>
          <w:szCs w:val="28"/>
        </w:rPr>
        <w:t>родолжение совершенствования предметно-развивающей среды в группе в соответствии с ФГОС;</w:t>
      </w:r>
    </w:p>
    <w:p w14:paraId="2A61ED58" w14:textId="330C200C" w:rsidR="00641174" w:rsidRPr="00F54685" w:rsidRDefault="00641174" w:rsidP="00F54685">
      <w:pPr>
        <w:spacing w:after="0"/>
        <w:ind w:firstLine="709"/>
        <w:jc w:val="both"/>
        <w:rPr>
          <w:rFonts w:cs="Times New Roman"/>
          <w:szCs w:val="28"/>
        </w:rPr>
      </w:pPr>
      <w:r w:rsidRPr="00F54685">
        <w:rPr>
          <w:rFonts w:cs="Times New Roman"/>
          <w:szCs w:val="28"/>
        </w:rPr>
        <w:t>4.</w:t>
      </w:r>
      <w:r w:rsidR="003766E0" w:rsidRPr="00F54685">
        <w:rPr>
          <w:rFonts w:cs="Times New Roman"/>
          <w:szCs w:val="28"/>
        </w:rPr>
        <w:t xml:space="preserve"> П</w:t>
      </w:r>
      <w:r w:rsidRPr="00F54685">
        <w:rPr>
          <w:rFonts w:cs="Times New Roman"/>
          <w:szCs w:val="28"/>
        </w:rPr>
        <w:t>овышение уровня педагогического мастерства путем участия в семинарах, мастер-классах, обучения на курсах повышения квалификации.</w:t>
      </w:r>
    </w:p>
    <w:sectPr w:rsidR="00641174" w:rsidRPr="00F5468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E70B1"/>
    <w:multiLevelType w:val="hybridMultilevel"/>
    <w:tmpl w:val="37E24666"/>
    <w:lvl w:ilvl="0" w:tplc="80F0F71A">
      <w:start w:val="9"/>
      <w:numFmt w:val="bullet"/>
      <w:lvlText w:val="•"/>
      <w:lvlJc w:val="left"/>
      <w:pPr>
        <w:ind w:left="1369" w:hanging="6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4592C4E"/>
    <w:multiLevelType w:val="hybridMultilevel"/>
    <w:tmpl w:val="F5FEB8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A5418C8"/>
    <w:multiLevelType w:val="hybridMultilevel"/>
    <w:tmpl w:val="D124F3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E590FC3"/>
    <w:multiLevelType w:val="hybridMultilevel"/>
    <w:tmpl w:val="99724CF6"/>
    <w:lvl w:ilvl="0" w:tplc="80F0F71A">
      <w:start w:val="9"/>
      <w:numFmt w:val="bullet"/>
      <w:lvlText w:val="•"/>
      <w:lvlJc w:val="left"/>
      <w:pPr>
        <w:ind w:left="2078" w:hanging="6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AA030F"/>
    <w:multiLevelType w:val="hybridMultilevel"/>
    <w:tmpl w:val="A29019C0"/>
    <w:lvl w:ilvl="0" w:tplc="26AAAE70">
      <w:start w:val="9"/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8E22FAC"/>
    <w:multiLevelType w:val="hybridMultilevel"/>
    <w:tmpl w:val="0B2E4CDC"/>
    <w:lvl w:ilvl="0" w:tplc="26AAAE70">
      <w:start w:val="9"/>
      <w:numFmt w:val="bullet"/>
      <w:lvlText w:val="•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56036FE"/>
    <w:multiLevelType w:val="hybridMultilevel"/>
    <w:tmpl w:val="F1169E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DBA16D3"/>
    <w:multiLevelType w:val="hybridMultilevel"/>
    <w:tmpl w:val="08F4D0D6"/>
    <w:lvl w:ilvl="0" w:tplc="26AAAE70">
      <w:start w:val="9"/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96526433">
    <w:abstractNumId w:val="1"/>
  </w:num>
  <w:num w:numId="2" w16cid:durableId="54789534">
    <w:abstractNumId w:val="2"/>
  </w:num>
  <w:num w:numId="3" w16cid:durableId="889224698">
    <w:abstractNumId w:val="0"/>
  </w:num>
  <w:num w:numId="4" w16cid:durableId="257295175">
    <w:abstractNumId w:val="6"/>
  </w:num>
  <w:num w:numId="5" w16cid:durableId="1834101262">
    <w:abstractNumId w:val="4"/>
  </w:num>
  <w:num w:numId="6" w16cid:durableId="1520585555">
    <w:abstractNumId w:val="7"/>
  </w:num>
  <w:num w:numId="7" w16cid:durableId="1365329763">
    <w:abstractNumId w:val="5"/>
  </w:num>
  <w:num w:numId="8" w16cid:durableId="227767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478D"/>
    <w:rsid w:val="00057A68"/>
    <w:rsid w:val="002610A8"/>
    <w:rsid w:val="003766E0"/>
    <w:rsid w:val="005823F1"/>
    <w:rsid w:val="00641174"/>
    <w:rsid w:val="00671784"/>
    <w:rsid w:val="006C0B77"/>
    <w:rsid w:val="008242FF"/>
    <w:rsid w:val="00870751"/>
    <w:rsid w:val="008B5D1E"/>
    <w:rsid w:val="00922C48"/>
    <w:rsid w:val="00B35153"/>
    <w:rsid w:val="00B915B7"/>
    <w:rsid w:val="00C668AD"/>
    <w:rsid w:val="00CB4DA5"/>
    <w:rsid w:val="00CB5E29"/>
    <w:rsid w:val="00CC478D"/>
    <w:rsid w:val="00CC6F83"/>
    <w:rsid w:val="00E31A65"/>
    <w:rsid w:val="00EA59DF"/>
    <w:rsid w:val="00EE4070"/>
    <w:rsid w:val="00F12C76"/>
    <w:rsid w:val="00F46BBD"/>
    <w:rsid w:val="00F5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97F0C"/>
  <w15:docId w15:val="{2A37DB2E-6B76-4F66-97BE-972A7B6DA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2024-05-13T11:37:00Z</dcterms:created>
  <dcterms:modified xsi:type="dcterms:W3CDTF">2024-05-27T16:26:00Z</dcterms:modified>
</cp:coreProperties>
</file>